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ind w:left="111" w:hanging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к приказу</w:t>
      </w:r>
    </w:p>
    <w:p>
      <w:pPr>
        <w:pStyle w:val="Style17"/>
        <w:ind w:left="111" w:hanging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МБОУ Муравлевской СОШ </w:t>
      </w:r>
    </w:p>
    <w:p>
      <w:pPr>
        <w:pStyle w:val="Style17"/>
        <w:ind w:left="111" w:hanging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Приказ от 04.09.2025г № 29</w:t>
      </w:r>
    </w:p>
    <w:p>
      <w:pPr>
        <w:pStyle w:val="Style17"/>
        <w:ind w:left="111" w:hanging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Style17"/>
        <w:ind w:left="111" w:hanging="0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График проведения оценочных процедур в МБОУ Муравлевской СОШ</w:t>
      </w:r>
    </w:p>
    <w:p>
      <w:pPr>
        <w:pStyle w:val="Style17"/>
        <w:ind w:left="11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в 2025-2026 учебном году</w:t>
      </w:r>
    </w:p>
    <w:p>
      <w:pPr>
        <w:pStyle w:val="Style17"/>
        <w:spacing w:before="8" w:after="0"/>
        <w:rPr>
          <w:sz w:val="21"/>
        </w:rPr>
      </w:pPr>
      <w:r>
        <w:rPr>
          <w:sz w:val="21"/>
        </w:rPr>
      </w:r>
    </w:p>
    <w:tbl>
      <w:tblPr>
        <w:tblStyle w:val="TableNormal"/>
        <w:tblW w:w="9949" w:type="dxa"/>
        <w:jc w:val="left"/>
        <w:tblInd w:w="112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484"/>
        <w:gridCol w:w="1574"/>
        <w:gridCol w:w="481"/>
        <w:gridCol w:w="3428"/>
        <w:gridCol w:w="982"/>
      </w:tblGrid>
      <w:tr>
        <w:trPr>
          <w:trHeight w:val="297" w:hRule="atLeast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spacing w:before="22" w:after="0"/>
              <w:ind w:left="114" w:hanging="0"/>
              <w:rPr/>
            </w:pPr>
            <w:r>
              <w:rPr/>
              <w:t>Федеральный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4891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99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C000" w:val="clear"/>
          </w:tcPr>
          <w:p>
            <w:pPr>
              <w:pStyle w:val="TableParagraph"/>
              <w:spacing w:lineRule="exact" w:line="252" w:before="27" w:after="0"/>
              <w:ind w:left="114" w:hanging="0"/>
              <w:rPr/>
            </w:pPr>
            <w:r>
              <w:rPr/>
              <w:t>Региональный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4891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27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 w:right="530" w:hanging="0"/>
              <w:rPr/>
            </w:pPr>
            <w:r>
              <w:rPr>
                <w:spacing w:val="-1"/>
              </w:rPr>
              <w:t>Уровень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1"/>
                <w:lang w:val="en-US"/>
              </w:rPr>
              <w:t xml:space="preserve"> </w:t>
            </w:r>
            <w:r>
              <w:rPr/>
              <w:t>организации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B0F0" w:val="clear"/>
          </w:tcPr>
          <w:p>
            <w:pPr>
              <w:pStyle w:val="TableParagraph"/>
              <w:ind w:left="110" w:right="65" w:hanging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Административный </w:t>
            </w: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6"/>
              <w:ind w:left="114" w:hanging="0"/>
              <w:rPr/>
            </w:pPr>
            <w:r>
              <w:rPr/>
              <w:t>Сокращение</w:t>
            </w:r>
            <w:r>
              <w:rPr>
                <w:lang w:val="en-US"/>
              </w:rPr>
              <w:t xml:space="preserve"> </w:t>
            </w:r>
            <w:r>
              <w:rPr/>
              <w:t>названий</w:t>
            </w:r>
          </w:p>
          <w:p>
            <w:pPr>
              <w:pStyle w:val="TableParagraph"/>
              <w:spacing w:lineRule="exact" w:line="238" w:before="1" w:after="0"/>
              <w:ind w:left="114" w:hanging="0"/>
              <w:rPr/>
            </w:pPr>
            <w:r>
              <w:rPr/>
              <w:t>предметов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08" w:hanging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Сокращение названий форм оценочных процедур</w:t>
            </w:r>
          </w:p>
        </w:tc>
      </w:tr>
      <w:tr>
        <w:trPr>
          <w:trHeight w:val="253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8"/>
              <w:ind w:left="114" w:hanging="0"/>
              <w:rPr/>
            </w:pPr>
            <w:r>
              <w:rPr>
                <w:spacing w:val="-1"/>
              </w:rPr>
              <w:t>Русский</w:t>
            </w:r>
            <w:r>
              <w:rPr>
                <w:spacing w:val="-1"/>
                <w:lang w:val="en-US"/>
              </w:rPr>
              <w:t xml:space="preserve"> </w:t>
            </w:r>
            <w:r>
              <w:rPr/>
              <w:t>язык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8"/>
              <w:ind w:left="110" w:hanging="0"/>
              <w:rPr/>
            </w:pPr>
            <w:r>
              <w:rPr/>
              <w:t>Рус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spacing w:lineRule="exact" w:line="218"/>
              <w:ind w:left="108" w:hanging="0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1"/>
                <w:u w:val="thick"/>
              </w:rPr>
              <w:t xml:space="preserve">Всероссийский </w:t>
            </w:r>
            <w:r>
              <w:rPr>
                <w:b/>
                <w:i/>
                <w:u w:val="thick"/>
              </w:rPr>
              <w:t>уровень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27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4"/>
              <w:ind w:left="114" w:right="245" w:hanging="0"/>
              <w:rPr/>
            </w:pPr>
            <w:r>
              <w:rPr/>
              <w:t>Литературное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чтение/Литература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10" w:hanging="0"/>
              <w:rPr/>
            </w:pPr>
            <w:r>
              <w:rPr/>
              <w:t>Лит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spacing w:before="11" w:after="0"/>
              <w:ind w:left="163" w:hanging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63" w:hanging="0"/>
              <w:rPr/>
            </w:pPr>
            <w:r>
              <w:rPr/>
              <w:t>Всероссийские проверочные работы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spacing w:before="11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12" w:hanging="0"/>
              <w:rPr/>
            </w:pPr>
            <w:r>
              <w:rPr/>
              <w:t>ВПР</w:t>
            </w:r>
          </w:p>
        </w:tc>
      </w:tr>
      <w:tr>
        <w:trPr>
          <w:trHeight w:val="28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4" w:hanging="0"/>
              <w:rPr/>
            </w:pPr>
            <w:r>
              <w:rPr/>
              <w:t>Иностранный</w:t>
            </w:r>
            <w:r>
              <w:rPr>
                <w:lang w:val="en-US"/>
              </w:rPr>
              <w:t xml:space="preserve"> </w:t>
            </w:r>
            <w:r>
              <w:rPr/>
              <w:t>язык(англ.)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/>
            </w:pPr>
            <w:r>
              <w:rPr/>
              <w:t>Англ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spacing w:before="10" w:after="0"/>
              <w:ind w:left="163" w:hanging="0"/>
              <w:rPr/>
            </w:pPr>
            <w:r>
              <w:rPr/>
              <w:t>Единый государственный экзамен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spacing w:before="10" w:after="0"/>
              <w:ind w:left="112" w:hanging="0"/>
              <w:rPr/>
            </w:pPr>
            <w:r>
              <w:rPr/>
              <w:t>ЕГЭ</w:t>
            </w:r>
          </w:p>
        </w:tc>
      </w:tr>
      <w:tr>
        <w:trPr>
          <w:trHeight w:val="28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4" w:hanging="0"/>
              <w:rPr/>
            </w:pPr>
            <w:r>
              <w:rPr/>
              <w:t>Математика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/>
            </w:pPr>
            <w:r>
              <w:rPr/>
              <w:t>Мат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spacing w:before="10" w:after="0"/>
              <w:ind w:left="163" w:hanging="0"/>
              <w:rPr/>
            </w:pPr>
            <w:r>
              <w:rPr>
                <w:spacing w:val="-1"/>
              </w:rPr>
              <w:t xml:space="preserve">Основной </w:t>
            </w:r>
            <w:r>
              <w:rPr/>
              <w:t>государственный экзамен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spacing w:before="10" w:after="0"/>
              <w:ind w:left="112" w:hanging="0"/>
              <w:rPr/>
            </w:pPr>
            <w:r>
              <w:rPr/>
              <w:t>ОГЭ</w:t>
            </w:r>
          </w:p>
        </w:tc>
      </w:tr>
      <w:tr>
        <w:trPr>
          <w:trHeight w:val="529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left="114" w:hanging="0"/>
              <w:rPr/>
            </w:pPr>
            <w:r>
              <w:rPr/>
              <w:t>Окружающий</w:t>
            </w:r>
            <w:r>
              <w:rPr>
                <w:lang w:val="en-US"/>
              </w:rPr>
              <w:t xml:space="preserve"> </w:t>
            </w:r>
            <w:r>
              <w:rPr/>
              <w:t>мир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 w:after="0"/>
              <w:rPr/>
            </w:pPr>
            <w:r>
              <w:rPr/>
            </w:r>
          </w:p>
          <w:p>
            <w:pPr>
              <w:pStyle w:val="TableParagraph"/>
              <w:spacing w:lineRule="exact" w:line="252"/>
              <w:ind w:left="110" w:hanging="0"/>
              <w:rPr/>
            </w:pPr>
            <w:r>
              <w:rPr/>
              <w:t>Окр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spacing w:lineRule="exact" w:line="256"/>
              <w:ind w:left="163" w:right="1" w:hanging="0"/>
              <w:rPr/>
            </w:pPr>
            <w:r>
              <w:rPr>
                <w:spacing w:val="-1"/>
              </w:rPr>
              <w:t xml:space="preserve">Национальные исследования </w:t>
            </w:r>
            <w:r>
              <w:rPr/>
              <w:t>качества образования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TableParagraph"/>
              <w:spacing w:before="4" w:after="0"/>
              <w:rPr/>
            </w:pPr>
            <w:r>
              <w:rPr/>
            </w:r>
          </w:p>
          <w:p>
            <w:pPr>
              <w:pStyle w:val="TableParagraph"/>
              <w:spacing w:lineRule="exact" w:line="252"/>
              <w:ind w:left="112" w:hanging="0"/>
              <w:rPr/>
            </w:pPr>
            <w:r>
              <w:rPr/>
              <w:t>НИКО</w:t>
            </w:r>
          </w:p>
        </w:tc>
      </w:tr>
      <w:tr>
        <w:trPr>
          <w:trHeight w:val="28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4" w:hanging="0"/>
              <w:rPr/>
            </w:pPr>
            <w:r>
              <w:rPr/>
              <w:t>Обществознание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0" w:hanging="0"/>
              <w:rPr/>
            </w:pPr>
            <w:r>
              <w:rPr/>
              <w:t>Общ.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C000" w:val="clear"/>
          </w:tcPr>
          <w:p>
            <w:pPr>
              <w:pStyle w:val="TableParagraph"/>
              <w:spacing w:before="10" w:after="0"/>
              <w:ind w:left="163" w:hanging="0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1"/>
                <w:u w:val="thick"/>
              </w:rPr>
              <w:t xml:space="preserve">Региональный </w:t>
            </w:r>
            <w:r>
              <w:rPr>
                <w:b/>
                <w:i/>
                <w:u w:val="thick"/>
              </w:rPr>
              <w:t>уровень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27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 w:hanging="0"/>
              <w:rPr/>
            </w:pPr>
            <w:r>
              <w:rPr/>
              <w:t>Основы религиозных культур</w:t>
            </w:r>
          </w:p>
          <w:p>
            <w:pPr>
              <w:pStyle w:val="TableParagraph"/>
              <w:spacing w:lineRule="exact" w:line="247" w:before="7" w:after="0"/>
              <w:ind w:left="114" w:hanging="0"/>
              <w:rPr/>
            </w:pPr>
            <w:r>
              <w:rPr/>
              <w:t>И светской этики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C000" w:val="clear"/>
          </w:tcPr>
          <w:p>
            <w:pPr>
              <w:pStyle w:val="TableParagraph"/>
              <w:spacing w:lineRule="exact" w:line="249"/>
              <w:ind w:left="163" w:hanging="0"/>
              <w:rPr/>
            </w:pPr>
            <w:r>
              <w:rPr>
                <w:spacing w:val="-1"/>
              </w:rPr>
              <w:t xml:space="preserve">Региональная </w:t>
            </w:r>
            <w:r>
              <w:rPr/>
              <w:t>диагностическая работа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ind w:left="112" w:hanging="0"/>
              <w:rPr/>
            </w:pPr>
            <w:r>
              <w:rPr/>
              <w:t>РДР</w:t>
            </w:r>
          </w:p>
        </w:tc>
      </w:tr>
      <w:tr>
        <w:trPr>
          <w:trHeight w:val="529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 w:after="0"/>
              <w:ind w:left="114" w:hanging="0"/>
              <w:rPr/>
            </w:pPr>
            <w:r>
              <w:rPr/>
              <w:t>Музыка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9"/>
              <w:ind w:left="2" w:hanging="0"/>
              <w:rPr/>
            </w:pPr>
            <w:r>
              <w:rPr/>
              <w:t>Муз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3" w:right="77" w:hanging="0"/>
              <w:rPr>
                <w:b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pacing w:val="-1"/>
                <w:sz w:val="20"/>
                <w:szCs w:val="20"/>
                <w:u w:val="single"/>
              </w:rPr>
              <w:t xml:space="preserve">Уровень образовательной </w:t>
            </w:r>
            <w:r>
              <w:rPr>
                <w:b/>
                <w:i/>
                <w:sz w:val="20"/>
                <w:szCs w:val="20"/>
                <w:u w:val="single"/>
              </w:rPr>
              <w:t>организации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 w:after="0"/>
              <w:ind w:left="114" w:hanging="0"/>
              <w:rPr/>
            </w:pPr>
            <w:r>
              <w:rPr>
                <w:spacing w:val="-1"/>
              </w:rPr>
              <w:t>Изобразительное</w:t>
            </w:r>
            <w:r>
              <w:rPr>
                <w:spacing w:val="-1"/>
                <w:lang w:val="en-US"/>
              </w:rPr>
              <w:t xml:space="preserve"> </w:t>
            </w:r>
            <w:r>
              <w:rPr/>
              <w:t>искусство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0" w:hanging="0"/>
              <w:rPr/>
            </w:pPr>
            <w:r>
              <w:rPr/>
              <w:t>ИЗО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B0F0" w:val="clear"/>
          </w:tcPr>
          <w:p>
            <w:pPr>
              <w:pStyle w:val="TableParagraph"/>
              <w:ind w:left="163" w:hanging="0"/>
              <w:rPr/>
            </w:pPr>
            <w:r>
              <w:rPr/>
              <w:t>Входная диагностика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TableParagraph"/>
              <w:ind w:left="112" w:hanging="0"/>
              <w:rPr/>
            </w:pPr>
            <w:r>
              <w:rPr/>
              <w:t>ВД</w:t>
            </w:r>
          </w:p>
        </w:tc>
      </w:tr>
      <w:tr>
        <w:trPr>
          <w:trHeight w:val="28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4" w:hanging="0"/>
              <w:rPr/>
            </w:pPr>
            <w:r>
              <w:rPr/>
              <w:t>Технология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0" w:hanging="0"/>
              <w:rPr/>
            </w:pPr>
            <w:r>
              <w:rPr/>
              <w:t>Техн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63" w:hanging="0"/>
              <w:rPr/>
            </w:pPr>
            <w:r>
              <w:rPr/>
              <w:t>Контрольная работа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ind w:left="112" w:hanging="0"/>
              <w:rPr/>
            </w:pPr>
            <w:r>
              <w:rPr/>
              <w:t>КР</w:t>
            </w:r>
          </w:p>
        </w:tc>
      </w:tr>
      <w:tr>
        <w:trPr>
          <w:trHeight w:val="356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left="114" w:hanging="0"/>
              <w:rPr/>
            </w:pPr>
            <w:r>
              <w:rPr>
                <w:spacing w:val="-1"/>
              </w:rPr>
              <w:t>Физическая</w:t>
            </w:r>
            <w:r>
              <w:rPr>
                <w:spacing w:val="-1"/>
                <w:lang w:val="en-US"/>
              </w:rPr>
              <w:t xml:space="preserve"> </w:t>
            </w:r>
            <w:r>
              <w:rPr/>
              <w:t>культура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9"/>
              <w:ind w:left="2" w:hanging="0"/>
              <w:rPr/>
            </w:pPr>
            <w:r>
              <w:rPr/>
              <w:t>Физ-ра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 w:after="0"/>
              <w:ind w:left="163" w:hanging="0"/>
              <w:rPr/>
            </w:pPr>
            <w:r>
              <w:rPr/>
              <w:t>Лабораторная работа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12" w:hanging="0"/>
              <w:rPr/>
            </w:pPr>
            <w:r>
              <w:rPr/>
              <w:t>ЛР</w:t>
            </w:r>
          </w:p>
        </w:tc>
      </w:tr>
      <w:tr>
        <w:trPr>
          <w:trHeight w:val="337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 w:hanging="0"/>
              <w:rPr/>
            </w:pPr>
            <w:r>
              <w:rPr/>
              <w:t>История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 w:after="0"/>
              <w:ind w:left="110" w:hanging="0"/>
              <w:rPr/>
            </w:pPr>
            <w:r>
              <w:rPr/>
              <w:t>Ист.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5" w:before="3" w:after="0"/>
              <w:ind w:left="163" w:hanging="0"/>
              <w:rPr/>
            </w:pPr>
            <w:r>
              <w:rPr/>
              <w:t>Практическая работа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5" w:before="3" w:after="0"/>
              <w:ind w:left="112" w:hanging="0"/>
              <w:rPr/>
            </w:pPr>
            <w:r>
              <w:rPr/>
              <w:t>ПрР</w:t>
            </w:r>
          </w:p>
        </w:tc>
      </w:tr>
      <w:tr>
        <w:trPr>
          <w:trHeight w:val="268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8"/>
              <w:ind w:left="114" w:hanging="0"/>
              <w:rPr/>
            </w:pPr>
            <w:r>
              <w:rPr/>
              <w:t>Обществознание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8"/>
              <w:ind w:left="110" w:hanging="0"/>
              <w:rPr/>
            </w:pPr>
            <w:r>
              <w:rPr/>
              <w:t>Общ.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B0F0" w:val="clear"/>
          </w:tcPr>
          <w:p>
            <w:pPr>
              <w:pStyle w:val="TableParagraph"/>
              <w:spacing w:before="3" w:after="0"/>
              <w:ind w:left="163" w:right="117" w:hanging="0"/>
              <w:rPr/>
            </w:pPr>
            <w:r>
              <w:rPr/>
              <w:t>Административная проверочная работа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TableParagraph"/>
              <w:spacing w:before="3" w:after="0"/>
              <w:ind w:left="112" w:hanging="0"/>
              <w:rPr/>
            </w:pPr>
            <w:r>
              <w:rPr/>
              <w:t>АПР</w:t>
            </w:r>
          </w:p>
        </w:tc>
      </w:tr>
      <w:tr>
        <w:trPr>
          <w:trHeight w:val="361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 w:after="0"/>
              <w:ind w:left="114" w:hanging="0"/>
              <w:rPr/>
            </w:pPr>
            <w:r>
              <w:rPr/>
              <w:t>География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 w:after="0"/>
              <w:ind w:left="110" w:hanging="0"/>
              <w:rPr/>
            </w:pPr>
            <w:r>
              <w:rPr/>
              <w:t>Геог.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00B0F0" w:val="clear"/>
          </w:tcPr>
          <w:p>
            <w:pPr>
              <w:pStyle w:val="Normal"/>
              <w:ind w:left="163" w:hanging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  <w:p>
            <w:pPr>
              <w:pStyle w:val="Normal"/>
              <w:ind w:left="163" w:hanging="0"/>
              <w:rPr>
                <w:sz w:val="2"/>
                <w:szCs w:val="2"/>
              </w:rPr>
            </w:pPr>
            <w:r>
              <w:rPr>
                <w:spacing w:val="-1"/>
              </w:rPr>
              <w:t>Аттестационные испытания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  <w:p>
            <w:pPr>
              <w:pStyle w:val="Normal"/>
              <w:rPr>
                <w:sz w:val="2"/>
                <w:szCs w:val="2"/>
              </w:rPr>
            </w:pPr>
            <w:r>
              <w:rPr/>
              <w:t>АИ</w:t>
            </w:r>
          </w:p>
        </w:tc>
      </w:tr>
      <w:tr>
        <w:trPr>
          <w:trHeight w:val="28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4" w:hanging="0"/>
              <w:rPr/>
            </w:pPr>
            <w:r>
              <w:rPr/>
              <w:t>Алгебра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0" w:hanging="0"/>
              <w:rPr/>
            </w:pPr>
            <w:r>
              <w:rPr/>
              <w:t>Алг.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7"/>
              <w:ind w:left="163" w:hanging="0"/>
              <w:rPr/>
            </w:pPr>
            <w:r>
              <w:rPr>
                <w:spacing w:val="-1"/>
              </w:rPr>
              <w:t xml:space="preserve">Оценочная </w:t>
            </w:r>
            <w:r>
              <w:rPr/>
              <w:t>процедура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12" w:hanging="0"/>
              <w:rPr/>
            </w:pPr>
            <w:r>
              <w:rPr/>
              <w:t>ОП</w:t>
            </w:r>
          </w:p>
        </w:tc>
      </w:tr>
      <w:tr>
        <w:trPr>
          <w:trHeight w:val="282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 w:after="0"/>
              <w:ind w:left="114" w:hanging="0"/>
              <w:rPr/>
            </w:pPr>
            <w:r>
              <w:rPr/>
              <w:t>Геометрия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0" w:hanging="0"/>
              <w:rPr/>
            </w:pPr>
            <w:r>
              <w:rPr/>
              <w:t>Геом.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63" w:hanging="0"/>
              <w:rPr/>
            </w:pPr>
            <w:r>
              <w:rPr/>
              <w:t>Диктант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ind w:left="112" w:hanging="0"/>
              <w:rPr/>
            </w:pPr>
            <w:r>
              <w:rPr/>
              <w:t>Д</w:t>
            </w:r>
          </w:p>
        </w:tc>
      </w:tr>
      <w:tr>
        <w:trPr>
          <w:trHeight w:val="28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4" w:hanging="0"/>
              <w:rPr/>
            </w:pPr>
            <w:r>
              <w:rPr/>
              <w:t>Информатика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 w:after="0"/>
              <w:ind w:left="110" w:hanging="0"/>
              <w:rPr/>
            </w:pPr>
            <w:r>
              <w:rPr/>
              <w:t>Инф.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163" w:hanging="0"/>
              <w:rPr/>
            </w:pPr>
            <w:r>
              <w:rPr/>
              <w:t>Контрольное списывание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2" w:hanging="0"/>
              <w:rPr/>
            </w:pPr>
            <w:r>
              <w:rPr/>
              <w:t>КС</w:t>
            </w:r>
          </w:p>
        </w:tc>
      </w:tr>
      <w:tr>
        <w:trPr>
          <w:trHeight w:val="483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 w:after="0"/>
              <w:ind w:left="114" w:hanging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духовно-</w:t>
            </w:r>
          </w:p>
          <w:p>
            <w:pPr>
              <w:pStyle w:val="TableParagraph"/>
              <w:spacing w:lineRule="atLeast" w:line="260"/>
              <w:ind w:left="114" w:right="10" w:hanging="0"/>
              <w:rPr/>
            </w:pPr>
            <w:r>
              <w:rPr>
                <w:sz w:val="20"/>
                <w:szCs w:val="20"/>
              </w:rPr>
              <w:t>нравственной культуры народов России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 w:after="0"/>
              <w:rPr/>
            </w:pPr>
            <w:r>
              <w:rPr/>
            </w:r>
          </w:p>
          <w:p>
            <w:pPr>
              <w:pStyle w:val="TableParagraph"/>
              <w:ind w:left="11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ОДНКНР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 xml:space="preserve">   </w:t>
            </w:r>
            <w:r>
              <w:rPr/>
              <w:t xml:space="preserve">Проверочная работа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</w:t>
            </w:r>
          </w:p>
        </w:tc>
      </w:tr>
      <w:tr>
        <w:trPr>
          <w:trHeight w:val="282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6"/>
              <w:ind w:left="114" w:hanging="0"/>
              <w:rPr/>
            </w:pPr>
            <w:r>
              <w:rPr/>
              <w:t>Физика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9"/>
              <w:ind w:left="102" w:hanging="0"/>
              <w:rPr/>
            </w:pPr>
            <w:r>
              <w:rPr/>
              <w:t>Физ.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4" w:hanging="0"/>
              <w:rPr/>
            </w:pPr>
            <w:r>
              <w:rPr/>
              <w:t>Химия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/>
            </w:pPr>
            <w:r>
              <w:rPr/>
              <w:t>Хим.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163" w:hanging="0"/>
              <w:rPr/>
            </w:pPr>
            <w:r>
              <w:rPr/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2" w:hanging="0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4" w:hanging="0"/>
              <w:rPr/>
            </w:pPr>
            <w:r>
              <w:rPr/>
              <w:t>Биология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/>
            </w:pPr>
            <w:r>
              <w:rPr/>
              <w:t>Биол.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114" w:hanging="0"/>
              <w:rPr/>
            </w:pPr>
            <w:r>
              <w:rPr/>
              <w:t>ОБЖ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/>
            </w:pPr>
            <w:r>
              <w:rPr/>
              <w:t>ОБЖ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34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114" w:hanging="0"/>
              <w:rPr/>
            </w:pPr>
            <w:r>
              <w:rPr>
                <w:spacing w:val="-1"/>
              </w:rPr>
              <w:t>Вероятность и статистика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/>
            </w:pPr>
            <w:r>
              <w:rPr/>
              <w:t>ВиС</w:t>
            </w:r>
          </w:p>
        </w:tc>
        <w:tc>
          <w:tcPr>
            <w:tcW w:w="4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Style17"/>
        <w:ind w:left="112" w:right="312" w:hanging="0"/>
        <w:rPr/>
      </w:pPr>
      <w:r>
        <w:rPr/>
      </w:r>
    </w:p>
    <w:p>
      <w:pPr>
        <w:pStyle w:val="Style17"/>
        <w:ind w:right="312" w:firstLine="314"/>
        <w:rPr/>
      </w:pPr>
      <w:r>
        <w:rPr/>
        <w:t>Условные обозначения и сокращения к графику оценочных процедур.</w:t>
      </w:r>
    </w:p>
    <w:p>
      <w:pPr>
        <w:pStyle w:val="Style17"/>
        <w:ind w:right="312" w:firstLine="314"/>
        <w:rPr/>
      </w:pPr>
      <w:r>
        <w:rPr/>
        <w:t>Уровень оценочных процедур. Цвет ячейки соответствует уровню оценочной процедуры:</w:t>
      </w:r>
    </w:p>
    <w:p>
      <w:pPr>
        <w:pStyle w:val="Normal"/>
        <w:ind w:firstLine="314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740" w:right="720" w:header="0" w:top="7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ind w:firstLine="314"/>
        <w:rPr>
          <w:sz w:val="20"/>
        </w:rPr>
      </w:pPr>
      <w:r>
        <w:rPr>
          <w:sz w:val="20"/>
        </w:rPr>
      </w:r>
    </w:p>
    <w:p>
      <w:pPr>
        <w:pStyle w:val="Style17"/>
        <w:spacing w:before="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18"/>
        </w:rPr>
      </w:pPr>
      <w:r>
        <w:rPr>
          <w:b/>
          <w:sz w:val="28"/>
          <w:szCs w:val="28"/>
        </w:rPr>
        <w:t>1 полугодие</w:t>
      </w:r>
      <w:r>
        <w:rPr>
          <w:b/>
          <w:sz w:val="18"/>
        </w:rPr>
        <w:t xml:space="preserve"> </w:t>
      </w:r>
    </w:p>
    <w:p>
      <w:pPr>
        <w:pStyle w:val="Normal"/>
        <w:jc w:val="center"/>
        <w:rPr>
          <w:b/>
          <w:b/>
          <w:sz w:val="18"/>
        </w:rPr>
      </w:pPr>
      <w:r>
        <w:rPr>
          <w:b/>
          <w:sz w:val="18"/>
        </w:rPr>
      </w:r>
    </w:p>
    <w:tbl>
      <w:tblPr>
        <w:tblW w:w="16022" w:type="dxa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4a0" w:noVBand="1" w:noHBand="0" w:lastColumn="0" w:firstColumn="1" w:lastRow="0" w:firstRow="1"/>
      </w:tblPr>
      <w:tblGrid>
        <w:gridCol w:w="863"/>
        <w:gridCol w:w="351"/>
        <w:gridCol w:w="351"/>
        <w:gridCol w:w="349"/>
        <w:gridCol w:w="351"/>
        <w:gridCol w:w="351"/>
        <w:gridCol w:w="351"/>
        <w:gridCol w:w="351"/>
        <w:gridCol w:w="367"/>
        <w:gridCol w:w="365"/>
        <w:gridCol w:w="367"/>
        <w:gridCol w:w="363"/>
        <w:gridCol w:w="367"/>
        <w:gridCol w:w="366"/>
        <w:gridCol w:w="367"/>
        <w:gridCol w:w="365"/>
        <w:gridCol w:w="365"/>
        <w:gridCol w:w="367"/>
        <w:gridCol w:w="365"/>
        <w:gridCol w:w="366"/>
        <w:gridCol w:w="365"/>
        <w:gridCol w:w="367"/>
        <w:gridCol w:w="365"/>
        <w:gridCol w:w="343"/>
        <w:gridCol w:w="10"/>
        <w:gridCol w:w="343"/>
        <w:gridCol w:w="352"/>
        <w:gridCol w:w="354"/>
        <w:gridCol w:w="351"/>
        <w:gridCol w:w="352"/>
        <w:gridCol w:w="355"/>
        <w:gridCol w:w="352"/>
        <w:gridCol w:w="365"/>
        <w:gridCol w:w="366"/>
        <w:gridCol w:w="367"/>
        <w:gridCol w:w="363"/>
        <w:gridCol w:w="367"/>
        <w:gridCol w:w="365"/>
        <w:gridCol w:w="367"/>
        <w:gridCol w:w="366"/>
        <w:gridCol w:w="365"/>
        <w:gridCol w:w="367"/>
        <w:gridCol w:w="365"/>
        <w:gridCol w:w="364"/>
        <w:gridCol w:w="13"/>
      </w:tblGrid>
      <w:tr>
        <w:trPr>
          <w:trHeight w:val="533" w:hRule="atLeast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</w:r>
          </w:p>
        </w:tc>
        <w:tc>
          <w:tcPr>
            <w:tcW w:w="82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b/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685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b/>
                <w:b/>
              </w:rPr>
            </w:pPr>
            <w:r>
              <w:rPr>
                <w:b/>
              </w:rPr>
              <w:t>октябрь</w:t>
            </w:r>
          </w:p>
        </w:tc>
      </w:tr>
      <w:tr>
        <w:trPr>
          <w:trHeight w:val="496" w:hRule="atLeast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631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1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2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матем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окр мир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3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матем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окр мир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лит чт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5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4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матем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окр мир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5класс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инорм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матем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информ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географ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биолог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6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история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матем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географ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биолог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информ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7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рус яз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Ист От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матем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color w:val="3465A4"/>
                <w:sz w:val="18"/>
                <w:szCs w:val="18"/>
              </w:rPr>
            </w:pPr>
            <w:r>
              <w:rPr>
                <w:color w:val="3465A4"/>
                <w:sz w:val="18"/>
                <w:szCs w:val="18"/>
              </w:rPr>
              <w:t>ВД истрия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 обществ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химия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биолог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алгебра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географ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геом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алгебра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6022" w:type="dxa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4a0" w:noVBand="1" w:noHBand="0" w:lastColumn="0" w:firstColumn="1" w:lastRow="0" w:firstRow="1"/>
      </w:tblPr>
      <w:tblGrid>
        <w:gridCol w:w="863"/>
        <w:gridCol w:w="351"/>
        <w:gridCol w:w="351"/>
        <w:gridCol w:w="349"/>
        <w:gridCol w:w="351"/>
        <w:gridCol w:w="351"/>
        <w:gridCol w:w="351"/>
        <w:gridCol w:w="351"/>
        <w:gridCol w:w="367"/>
        <w:gridCol w:w="365"/>
        <w:gridCol w:w="367"/>
        <w:gridCol w:w="363"/>
        <w:gridCol w:w="367"/>
        <w:gridCol w:w="366"/>
        <w:gridCol w:w="367"/>
        <w:gridCol w:w="365"/>
        <w:gridCol w:w="365"/>
        <w:gridCol w:w="367"/>
        <w:gridCol w:w="346"/>
        <w:gridCol w:w="19"/>
        <w:gridCol w:w="366"/>
        <w:gridCol w:w="367"/>
        <w:gridCol w:w="365"/>
        <w:gridCol w:w="367"/>
        <w:gridCol w:w="341"/>
        <w:gridCol w:w="353"/>
        <w:gridCol w:w="354"/>
        <w:gridCol w:w="352"/>
        <w:gridCol w:w="351"/>
        <w:gridCol w:w="352"/>
        <w:gridCol w:w="355"/>
        <w:gridCol w:w="352"/>
        <w:gridCol w:w="365"/>
        <w:gridCol w:w="354"/>
        <w:gridCol w:w="379"/>
        <w:gridCol w:w="363"/>
        <w:gridCol w:w="367"/>
        <w:gridCol w:w="365"/>
        <w:gridCol w:w="367"/>
        <w:gridCol w:w="366"/>
        <w:gridCol w:w="365"/>
        <w:gridCol w:w="367"/>
        <w:gridCol w:w="365"/>
        <w:gridCol w:w="364"/>
        <w:gridCol w:w="13"/>
      </w:tblGrid>
      <w:tr>
        <w:trPr>
          <w:trHeight w:val="533" w:hRule="atLeast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</w:r>
          </w:p>
        </w:tc>
        <w:tc>
          <w:tcPr>
            <w:tcW w:w="64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b/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869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b/>
                <w:b/>
              </w:rPr>
            </w:pPr>
            <w:r>
              <w:rPr>
                <w:b/>
              </w:rPr>
              <w:t>декабрь</w:t>
            </w:r>
          </w:p>
        </w:tc>
      </w:tr>
      <w:tr>
        <w:trPr>
          <w:trHeight w:val="496" w:hRule="atLeast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1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2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 рус яз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 рус яз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окр мир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матем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3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 рус яз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лит чт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окр мир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матем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5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4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 рус яз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окр мир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матем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5класс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 рус яз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географ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информ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матем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рус яз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географ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6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ПрР географ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ПрР гегораф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РР геогр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информ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история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гегораф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матем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рус яз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7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рус яз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биолог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исто От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геогр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0"/>
              </w:rPr>
            </w:pPr>
            <w:r>
              <w:rPr/>
              <w:t>9 класс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химия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химия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 физик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ПрР химия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ПрР химия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>
                <w:sz w:val="18"/>
                <w:szCs w:val="18"/>
              </w:rPr>
              <w:t>КР матем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  <w:t>КР алгеб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>
                <w:sz w:val="18"/>
                <w:szCs w:val="18"/>
              </w:rPr>
              <w:t>Д рус яз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  <w:t>КР геом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 обществ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 рус яз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географ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история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  <w:t>ПР алгеб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биолог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КР геогр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4"/>
              <w:ind w:left="113" w:right="113" w:hanging="0"/>
              <w:rPr>
                <w:sz w:val="20"/>
              </w:rPr>
            </w:pPr>
            <w:r>
              <w:rPr/>
            </w:r>
          </w:p>
        </w:tc>
        <w:tc>
          <w:tcPr>
            <w:tcW w:w="1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/>
            </w:r>
          </w:p>
        </w:tc>
      </w:tr>
    </w:tbl>
    <w:p>
      <w:pPr>
        <w:pStyle w:val="Normal"/>
        <w:rPr>
          <w:sz w:val="18"/>
        </w:rPr>
      </w:pPr>
      <w:r>
        <w:rPr/>
      </w:r>
    </w:p>
    <w:sectPr>
      <w:headerReference w:type="default" r:id="rId2"/>
      <w:type w:val="nextPage"/>
      <w:pgSz w:orient="landscape" w:w="16838" w:h="11906"/>
      <w:pgMar w:left="300" w:right="0" w:header="191" w:top="709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spacing w:lineRule="auto" w:line="0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6b463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45815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45815"/>
    <w:rPr>
      <w:rFonts w:ascii="Times New Roman" w:hAnsi="Times New Roman" w:eastAsia="Times New Roman" w:cs="Times New Roman"/>
      <w:lang w:val="ru-RU"/>
    </w:rPr>
  </w:style>
  <w:style w:type="paragraph" w:styleId="Style16" w:customStyle="1">
    <w:name w:val="Заголовок"/>
    <w:basedOn w:val="Normal"/>
    <w:next w:val="Style17"/>
    <w:qFormat/>
    <w:rsid w:val="006b4630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uiPriority w:val="1"/>
    <w:qFormat/>
    <w:rsid w:val="006b4630"/>
    <w:pPr/>
    <w:rPr/>
  </w:style>
  <w:style w:type="paragraph" w:styleId="Style18">
    <w:name w:val="List"/>
    <w:basedOn w:val="Style17"/>
    <w:rsid w:val="006b4630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Название объекта1"/>
    <w:basedOn w:val="Normal"/>
    <w:qFormat/>
    <w:rsid w:val="006b463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6b4630"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uiPriority w:val="1"/>
    <w:qFormat/>
    <w:rsid w:val="006b4630"/>
    <w:pPr>
      <w:spacing w:before="10" w:after="0"/>
      <w:ind w:left="20" w:hanging="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b4630"/>
    <w:pPr/>
    <w:rPr/>
  </w:style>
  <w:style w:type="paragraph" w:styleId="TableParagraph" w:customStyle="1">
    <w:name w:val="Table Paragraph"/>
    <w:basedOn w:val="Normal"/>
    <w:uiPriority w:val="1"/>
    <w:qFormat/>
    <w:rsid w:val="006b4630"/>
    <w:pPr/>
    <w:rPr/>
  </w:style>
  <w:style w:type="paragraph" w:styleId="Style22" w:customStyle="1">
    <w:name w:val="Верхний и нижний колонтитулы"/>
    <w:basedOn w:val="Normal"/>
    <w:qFormat/>
    <w:rsid w:val="006b4630"/>
    <w:pPr/>
    <w:rPr/>
  </w:style>
  <w:style w:type="paragraph" w:styleId="11" w:customStyle="1">
    <w:name w:val="Верхний колонтитул1"/>
    <w:basedOn w:val="Normal"/>
    <w:uiPriority w:val="99"/>
    <w:unhideWhenUsed/>
    <w:qFormat/>
    <w:rsid w:val="0014581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2" w:customStyle="1">
    <w:name w:val="Нижний колонтитул1"/>
    <w:basedOn w:val="Normal"/>
    <w:uiPriority w:val="99"/>
    <w:unhideWhenUsed/>
    <w:qFormat/>
    <w:rsid w:val="0014581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Содержимое врезки"/>
    <w:basedOn w:val="Normal"/>
    <w:qFormat/>
    <w:rsid w:val="006b4630"/>
    <w:pPr/>
    <w:rPr/>
  </w:style>
  <w:style w:type="paragraph" w:styleId="Style24" w:customStyle="1">
    <w:name w:val="Содержимое таблицы"/>
    <w:basedOn w:val="Normal"/>
    <w:qFormat/>
    <w:rsid w:val="006b4630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6b4630"/>
    <w:pPr>
      <w:jc w:val="center"/>
    </w:pPr>
    <w:rPr>
      <w:b/>
      <w:bCs/>
    </w:rPr>
  </w:style>
  <w:style w:type="paragraph" w:styleId="Style26">
    <w:name w:val="Header"/>
    <w:basedOn w:val="Style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b46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C7FB6-6198-4464-80F0-7F3CC723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LibreOffice/6.4.7.2$Linux_X86_64 LibreOffice_project/40$Build-2</Application>
  <Pages>4</Pages>
  <Words>568</Words>
  <Characters>2442</Characters>
  <CharactersWithSpaces>2708</CharactersWithSpaces>
  <Paragraphs>315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2024-11-28T03:53:00Z</dcterms:created>
  <dc:creator>User</dc:creator>
  <dc:description/>
  <dc:language>ru-RU</dc:language>
  <cp:lastModifiedBy/>
  <dcterms:modified xsi:type="dcterms:W3CDTF">2025-10-16T09:56:32Z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Created">
    <vt:filetime>2023-10-01T00:00:00Z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2023-10-20T00:00:00Z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