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ahoma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Tahoma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>2024-2025 учебный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ahoma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Tahoma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ahoma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Tahoma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>ПРОТОКОЛ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ahoma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Tahoma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>соревнований по русским шашкам среди учащихся 2-5 классов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ahoma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Tahoma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>МБОУ Муравлёвской СОШ, Урицкого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ahoma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Tahoma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tbl>
      <w:tblPr>
        <w:tblW w:w="9581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887"/>
        <w:gridCol w:w="1864"/>
        <w:gridCol w:w="1872"/>
        <w:gridCol w:w="2105"/>
      </w:tblGrid>
      <w:tr>
        <w:trPr>
          <w:trHeight w:val="1113" w:hRule="atLeast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ind w:right="-6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№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пп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ФИ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 w:eastAsia="Tahoma" w:cs="Times New Roman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Результаты</w:t>
            </w:r>
          </w:p>
        </w:tc>
      </w:tr>
      <w:tr>
        <w:trPr/>
        <w:tc>
          <w:tcPr>
            <w:tcW w:w="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Место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28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Каримова Суюмхон 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7</w:t>
            </w:r>
          </w:p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28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lineRule="auto" w:line="240" w:before="0" w:after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Тургунова Мохинабону 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8</w:t>
            </w:r>
          </w:p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3</w:t>
            </w:r>
          </w:p>
        </w:tc>
        <w:tc>
          <w:tcPr>
            <w:tcW w:w="28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bidi w:val="0"/>
              <w:snapToGrid w:val="false"/>
              <w:spacing w:lineRule="auto" w:line="240" w:before="24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ru-RU"/>
              </w:rPr>
              <w:t>Ибрагимов Али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3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4</w:t>
            </w:r>
          </w:p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4</w:t>
            </w:r>
          </w:p>
        </w:tc>
        <w:tc>
          <w:tcPr>
            <w:tcW w:w="28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Ибрагимова Наргиз 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center"/>
              <w:rPr>
                <w:rFonts w:ascii="PT Astra Serif" w:hAnsi="PT Astra Serif" w:eastAsia="Tahoma" w:cs="Noto Sans Devanagari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auto"/>
                <w:kern w:val="2"/>
                <w:sz w:val="24"/>
                <w:szCs w:val="24"/>
                <w:lang w:val="ru-RU" w:eastAsia="zh-CN" w:bidi="hi-IN"/>
              </w:rPr>
              <w:t>4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center"/>
              <w:rPr>
                <w:rFonts w:ascii="PT Astra Serif" w:hAnsi="PT Astra Serif" w:eastAsia="Tahoma" w:cs="Noto Sans Devanagari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auto"/>
                <w:kern w:val="2"/>
                <w:sz w:val="24"/>
                <w:szCs w:val="24"/>
                <w:lang w:val="ru-RU" w:eastAsia="zh-CN" w:bidi="hi-IN"/>
              </w:rPr>
              <w:t>3</w:t>
            </w:r>
          </w:p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Призёр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5</w:t>
            </w:r>
          </w:p>
        </w:tc>
        <w:tc>
          <w:tcPr>
            <w:tcW w:w="28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Каримов Обиджан 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4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Победитель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6</w:t>
            </w:r>
          </w:p>
        </w:tc>
        <w:tc>
          <w:tcPr>
            <w:tcW w:w="28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bidi w:val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Кацефан Алина 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center"/>
              <w:rPr>
                <w:rFonts w:ascii="PT Astra Serif" w:hAnsi="PT Astra Serif" w:eastAsia="Tahoma" w:cs="Noto Sans Devanagari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auto"/>
                <w:kern w:val="2"/>
                <w:sz w:val="24"/>
                <w:szCs w:val="24"/>
                <w:lang w:val="ru-RU" w:eastAsia="zh-CN" w:bidi="hi-IN"/>
              </w:rPr>
              <w:t>5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Призёр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7</w:t>
            </w:r>
          </w:p>
        </w:tc>
        <w:tc>
          <w:tcPr>
            <w:tcW w:w="28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bidi w:val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Каримов Хайдарали 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5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6</w:t>
            </w:r>
          </w:p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8</w:t>
            </w:r>
          </w:p>
        </w:tc>
        <w:tc>
          <w:tcPr>
            <w:tcW w:w="28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bidi w:val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Лебеденко Олег 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5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5</w:t>
            </w:r>
          </w:p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bidi w:val="0"/>
        <w:spacing w:lineRule="auto" w:line="240" w:before="240" w:after="0"/>
        <w:jc w:val="both"/>
        <w:rPr>
          <w:rFonts w:ascii="PT Astra Serif" w:hAnsi="PT Astra Serif" w:eastAsia="Tahoma" w:cs="Noto Sans Devanagari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color w:val="auto"/>
          <w:kern w:val="2"/>
          <w:sz w:val="24"/>
          <w:szCs w:val="24"/>
          <w:lang w:val="ru-RU" w:eastAsia="zh-CN" w:bidi="hi-IN"/>
        </w:rPr>
      </w:r>
    </w:p>
    <w:p>
      <w:pPr>
        <w:pStyle w:val="Normal"/>
        <w:bidi w:val="0"/>
        <w:spacing w:before="0" w:after="200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bidi w:val="0"/>
        <w:spacing w:before="0" w:after="2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jc w:val="left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sz w:val="24"/>
          <w:szCs w:val="24"/>
          <w:lang w:val="ru-RU" w:eastAsia="ru-RU"/>
        </w:rPr>
        <w:t>Судья Моисеев Л.Н.</w:t>
      </w:r>
    </w:p>
    <w:p>
      <w:pPr>
        <w:pStyle w:val="Normal"/>
        <w:bidi w:val="0"/>
        <w:spacing w:lineRule="auto" w:line="240" w:before="0" w:after="200"/>
        <w:jc w:val="left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sz w:val="24"/>
          <w:szCs w:val="24"/>
          <w:lang w:val="ru-RU" w:eastAsia="ru-RU"/>
        </w:rPr>
      </w:r>
    </w:p>
    <w:p>
      <w:pPr>
        <w:pStyle w:val="Normal"/>
        <w:bidi w:val="0"/>
        <w:spacing w:lineRule="auto" w:line="240" w:before="0" w:after="200"/>
        <w:jc w:val="left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sz w:val="24"/>
          <w:szCs w:val="24"/>
          <w:lang w:val="ru-RU"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ahoma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Tahoma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>2024-2025 учебный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ahoma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Tahoma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ahoma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Tahoma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>ПРОТОКОЛ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ahoma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>соревнований по русским шашкам среди учащихся 5-8 классов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ahoma" w:cs="Times New Roman"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Tahoma" w:cs="Times New Roman" w:ascii="Times New Roman" w:hAnsi="Times New Roman"/>
          <w:color w:val="auto"/>
          <w:kern w:val="2"/>
          <w:sz w:val="28"/>
          <w:szCs w:val="28"/>
          <w:lang w:val="ru-RU" w:eastAsia="zh-CN" w:bidi="hi-IN"/>
        </w:rPr>
        <w:t>МБОУ Муравлёвской СОШ, Урицкого района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tbl>
      <w:tblPr>
        <w:tblW w:w="9581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887"/>
        <w:gridCol w:w="1864"/>
        <w:gridCol w:w="1872"/>
        <w:gridCol w:w="2105"/>
      </w:tblGrid>
      <w:tr>
        <w:trPr>
          <w:trHeight w:val="1113" w:hRule="atLeast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ind w:right="-6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№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пп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ФИ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 w:eastAsia="Tahoma" w:cs="Times New Roman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Tahoma" w:cs="Times New Roman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Результаты</w:t>
            </w:r>
          </w:p>
        </w:tc>
      </w:tr>
      <w:tr>
        <w:trPr/>
        <w:tc>
          <w:tcPr>
            <w:tcW w:w="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Место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28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Ветохина Вероника 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8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6</w:t>
            </w:r>
          </w:p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28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Игнатиади Кирилл 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8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1</w:t>
            </w:r>
          </w:p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Победитель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3</w:t>
            </w:r>
          </w:p>
        </w:tc>
        <w:tc>
          <w:tcPr>
            <w:tcW w:w="28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Исамединов Абдулвохид 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8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2</w:t>
            </w:r>
          </w:p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Призёр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4</w:t>
            </w:r>
          </w:p>
        </w:tc>
        <w:tc>
          <w:tcPr>
            <w:tcW w:w="28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bidi w:val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Кацефан Алина 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center"/>
              <w:rPr>
                <w:rFonts w:ascii="PT Astra Serif" w:hAnsi="PT Astra Serif" w:eastAsia="Tahoma" w:cs="Noto Sans Devanagari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auto"/>
                <w:kern w:val="2"/>
                <w:sz w:val="24"/>
                <w:szCs w:val="24"/>
                <w:lang w:val="ru-RU" w:eastAsia="zh-CN" w:bidi="hi-IN"/>
              </w:rPr>
              <w:t>5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center"/>
              <w:rPr>
                <w:rFonts w:ascii="PT Astra Serif" w:hAnsi="PT Astra Serif" w:eastAsia="Tahoma" w:cs="Noto Sans Devanagari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auto"/>
                <w:kern w:val="2"/>
                <w:sz w:val="24"/>
                <w:szCs w:val="24"/>
                <w:lang w:val="ru-RU" w:eastAsia="zh-CN" w:bidi="hi-IN"/>
              </w:rPr>
              <w:t>4</w:t>
            </w:r>
          </w:p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5</w:t>
            </w:r>
          </w:p>
        </w:tc>
        <w:tc>
          <w:tcPr>
            <w:tcW w:w="28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bidi w:val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Каримов Хайдарали 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5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center"/>
              <w:rPr>
                <w:rFonts w:ascii="PT Astra Serif" w:hAnsi="PT Astra Serif" w:eastAsia="Tahoma" w:cs="Noto Sans Devanagari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auto"/>
                <w:kern w:val="2"/>
                <w:sz w:val="24"/>
                <w:szCs w:val="24"/>
                <w:lang w:val="ru-RU" w:eastAsia="zh-CN" w:bidi="hi-IN"/>
              </w:rPr>
              <w:t>3</w:t>
            </w:r>
          </w:p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Призёр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6</w:t>
            </w:r>
          </w:p>
        </w:tc>
        <w:tc>
          <w:tcPr>
            <w:tcW w:w="28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2"/>
              <w:bidi w:val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Лебеденко Олег 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center"/>
              <w:rPr>
                <w:rFonts w:ascii="PT Astra Serif" w:hAnsi="PT Astra Serif" w:eastAsia="Tahoma" w:cs="Noto Sans Devanagari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auto"/>
                <w:kern w:val="2"/>
                <w:sz w:val="24"/>
                <w:szCs w:val="24"/>
                <w:lang w:val="ru-RU" w:eastAsia="zh-CN" w:bidi="hi-IN"/>
              </w:rPr>
              <w:t>5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center"/>
              <w:rPr>
                <w:rFonts w:ascii="PT Astra Serif" w:hAnsi="PT Astra Serif" w:eastAsia="Tahoma" w:cs="Noto Sans Devanagari"/>
                <w:color w:val="auto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Tahoma" w:cs="Noto Sans Devanagari"/>
                <w:color w:val="auto"/>
                <w:kern w:val="2"/>
                <w:sz w:val="24"/>
                <w:szCs w:val="24"/>
                <w:lang w:val="ru-RU" w:eastAsia="zh-CN" w:bidi="hi-IN"/>
              </w:rPr>
              <w:t>5</w:t>
            </w:r>
          </w:p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bidi w:val="0"/>
        <w:spacing w:lineRule="auto" w:line="240" w:before="240" w:after="0"/>
        <w:jc w:val="both"/>
        <w:rPr>
          <w:rFonts w:ascii="PT Astra Serif" w:hAnsi="PT Astra Serif" w:eastAsia="Tahoma" w:cs="Noto Sans Devanagari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Tahoma" w:cs="Noto Sans Devanagari"/>
          <w:color w:val="auto"/>
          <w:kern w:val="2"/>
          <w:sz w:val="24"/>
          <w:szCs w:val="24"/>
          <w:lang w:val="ru-RU" w:eastAsia="zh-CN" w:bidi="hi-IN"/>
        </w:rPr>
      </w:r>
    </w:p>
    <w:p>
      <w:pPr>
        <w:pStyle w:val="Normal"/>
        <w:bidi w:val="0"/>
        <w:spacing w:before="0" w:after="200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bidi w:val="0"/>
        <w:spacing w:before="0" w:after="2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jc w:val="left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sz w:val="24"/>
          <w:szCs w:val="24"/>
          <w:lang w:val="ru-RU" w:eastAsia="ru-RU"/>
        </w:rPr>
        <w:t>Судья Моисеев Л.Н.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FF"/>
      <w:u w:val="single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en-GB" w:eastAsia="zh-CN" w:bidi="ar-SA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</TotalTime>
  <Application>LibreOffice/6.4.7.2$Linux_X86_64 LibreOffice_project/40$Build-2</Application>
  <Pages>2</Pages>
  <Words>128</Words>
  <Characters>607</Characters>
  <CharactersWithSpaces>666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2023-10-18T11:36:42Z</dcterms:created>
  <dc:creator/>
  <dc:description/>
  <dc:language>ru-RU</dc:language>
  <cp:lastModifiedBy/>
  <dcterms:modified xsi:type="dcterms:W3CDTF">2025-03-19T10:48:26Z</dcterms:modified>
  <cp:revision>7</cp:revision>
  <dc:subject/>
  <dc:title/>
</cp:coreProperties>
</file>