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tabs>
          <w:tab w:val="clear" w:pos="708"/>
          <w:tab w:val="left" w:pos="1553" w:leader="none"/>
          <w:tab w:val="left" w:pos="1554" w:leader="none"/>
        </w:tabs>
        <w:suppressAutoHyphens w:val="true"/>
        <w:bidi w:val="0"/>
        <w:spacing w:lineRule="auto" w:line="240" w:before="0" w:after="0"/>
        <w:ind w:left="964" w:right="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Приложение к образовательной программе</w:t>
      </w:r>
    </w:p>
    <w:p>
      <w:pPr>
        <w:pStyle w:val="ListParagraph"/>
        <w:widowControl w:val="false"/>
        <w:tabs>
          <w:tab w:val="clear" w:pos="708"/>
          <w:tab w:val="left" w:pos="1553" w:leader="none"/>
          <w:tab w:val="left" w:pos="1554" w:leader="none"/>
        </w:tabs>
        <w:suppressAutoHyphens w:val="true"/>
        <w:bidi w:val="0"/>
        <w:spacing w:lineRule="auto" w:line="240" w:before="0" w:after="0"/>
        <w:ind w:left="964" w:right="57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Приказ №28/1 от 29.08.2024</w:t>
      </w:r>
    </w:p>
    <w:p>
      <w:pPr>
        <w:pStyle w:val="ListParagraph"/>
        <w:tabs>
          <w:tab w:val="clear" w:pos="708"/>
          <w:tab w:val="left" w:pos="1553" w:leader="none"/>
          <w:tab w:val="left" w:pos="1554" w:leader="none"/>
        </w:tabs>
        <w:ind w:left="940" w:right="65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08"/>
          <w:tab w:val="left" w:pos="1553" w:leader="none"/>
          <w:tab w:val="left" w:pos="1554" w:leader="none"/>
        </w:tabs>
        <w:ind w:left="940" w:right="65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08"/>
          <w:tab w:val="left" w:pos="1553" w:leader="none"/>
          <w:tab w:val="left" w:pos="1554" w:leader="none"/>
        </w:tabs>
        <w:ind w:left="940" w:right="65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08"/>
          <w:tab w:val="left" w:pos="1553" w:leader="none"/>
          <w:tab w:val="left" w:pos="1554" w:leader="none"/>
        </w:tabs>
        <w:ind w:left="940" w:right="65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Комплексно-тематическое планирование образовательной деятельности </w:t>
      </w:r>
    </w:p>
    <w:p>
      <w:pPr>
        <w:pStyle w:val="ListParagraph"/>
        <w:tabs>
          <w:tab w:val="clear" w:pos="708"/>
          <w:tab w:val="left" w:pos="1553" w:leader="none"/>
          <w:tab w:val="left" w:pos="1554" w:leader="none"/>
        </w:tabs>
        <w:ind w:left="940" w:right="65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дошкольной группы МБОУ Муравлевской СОШ</w:t>
      </w:r>
    </w:p>
    <w:p>
      <w:pPr>
        <w:pStyle w:val="ListParagraph"/>
        <w:tabs>
          <w:tab w:val="clear" w:pos="708"/>
          <w:tab w:val="left" w:pos="1553" w:leader="none"/>
          <w:tab w:val="left" w:pos="1554" w:leader="none"/>
        </w:tabs>
        <w:ind w:left="940" w:right="65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2024-2025 учебный 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20"/>
        <w:gridCol w:w="1832"/>
        <w:gridCol w:w="1408"/>
        <w:gridCol w:w="55"/>
        <w:gridCol w:w="10"/>
        <w:gridCol w:w="21"/>
        <w:gridCol w:w="1466"/>
        <w:gridCol w:w="169"/>
        <w:gridCol w:w="1408"/>
        <w:gridCol w:w="96"/>
        <w:gridCol w:w="1603"/>
      </w:tblGrid>
      <w:tr>
        <w:trPr/>
        <w:tc>
          <w:tcPr>
            <w:tcW w:w="9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СЕНТЯБРЬ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02.09-06.09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До свидания, лето! Здравствуй, детский сад!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</w:tr>
      <w:tr>
        <w:trPr>
          <w:trHeight w:val="1130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1 сентября – День знаний</w:t>
            </w:r>
          </w:p>
          <w:p>
            <w:pPr>
              <w:pStyle w:val="Normal"/>
              <w:rPr/>
            </w:pPr>
            <w:r>
              <w:rPr/>
              <w:t xml:space="preserve">3 сентября – День окончания Второй мировой войны, День солидарности в борьбе с терроризмом. </w:t>
            </w:r>
          </w:p>
          <w:p>
            <w:pPr>
              <w:pStyle w:val="Normal"/>
              <w:rPr/>
            </w:pPr>
            <w:r>
              <w:rPr/>
              <w:t>8 сентября – Международный день распространения грамотности.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5 сентября -  День благотворительности</w:t>
            </w:r>
          </w:p>
        </w:tc>
      </w:tr>
      <w:tr>
        <w:trPr>
          <w:trHeight w:val="559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ind w:left="22" w:hanging="0"/>
              <w:jc w:val="left"/>
              <w:rPr/>
            </w:pPr>
            <w:r>
              <w:rPr/>
              <w:t>Праздник  «День знаний».</w:t>
            </w:r>
          </w:p>
          <w:p>
            <w:pPr>
              <w:pStyle w:val="Normal"/>
              <w:rPr/>
            </w:pPr>
            <w:r>
              <w:rPr/>
              <w:t>Экскурсия по школе.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09.09-13.09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Осень в гости к нам пришла!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Расширять знания детей об осени.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15 сентября – День леса</w:t>
            </w:r>
          </w:p>
        </w:tc>
      </w:tr>
      <w:tr>
        <w:trPr>
          <w:trHeight w:val="415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Экологическая тропа «Растения нашей местности»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16.09-20.09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Неделя острожного пешехода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/>
            </w:pPr>
            <w:r>
              <w:rPr>
                <w:rStyle w:val="C1"/>
                <w:color w:val="000000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Составление индивидуальных безопасных маршрутов от дома до детского сада.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21 сентября – Международный день мира</w:t>
            </w:r>
          </w:p>
        </w:tc>
      </w:tr>
      <w:tr>
        <w:trPr>
          <w:trHeight w:val="613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right="112" w:hanging="0"/>
              <w:rPr/>
            </w:pPr>
            <w:r>
              <w:rPr/>
              <w:t>Квест-игра «В поисках светофора».</w:t>
            </w:r>
          </w:p>
          <w:p>
            <w:pPr>
              <w:pStyle w:val="Normal"/>
              <w:ind w:right="112" w:hanging="0"/>
              <w:rPr/>
            </w:pPr>
            <w:r>
              <w:rPr/>
              <w:t>Беседа «Пусть всегда будет солнце, пусть всегда буду я»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23.09-27.09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Дары осени: осенние угощения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/>
            </w:pPr>
            <w:r>
              <w:rPr/>
              <w:t>Рассматривание, сенсорное обследование овощей и фруктов (развитие обоняния, осязания, вкусовых ощущений). Знакомство с натюрмортами (изображения овощей, фруктов, ягод, грибов и пр.) Ознакомление с традициями правильного питания, использования в рационе овощей, фруктов. Приготовление с родителями несложных и оригинальных вкусных блюд из овощей и фруктов.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27 сентября – День воспитателя и всех дошкольных работников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43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Выставка рисунков ко дню воспитателя и всех дошкольных работников</w:t>
            </w:r>
          </w:p>
        </w:tc>
      </w:tr>
      <w:tr>
        <w:trPr/>
        <w:tc>
          <w:tcPr>
            <w:tcW w:w="9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ОКТЯБРЬ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30.09-4.10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Наши друзья- животные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0"/>
              <w:shd w:val="clear" w:color="auto" w:fill="FFFFFF"/>
              <w:spacing w:beforeAutospacing="0" w:before="0" w:afterAutospacing="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Продолжать знакомить детей с домашними животными и их детёнышами. Учить правильно обращаться с домашними животными. Формировать заботливое отношение к домашним животным.</w:t>
            </w:r>
            <w:r>
              <w:rPr>
                <w:rStyle w:val="C12"/>
                <w:color w:val="000000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причинно-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1 октября –  Международный день пожилых людей.</w:t>
            </w:r>
          </w:p>
          <w:p>
            <w:pPr>
              <w:pStyle w:val="Normal"/>
              <w:rPr/>
            </w:pPr>
            <w:r>
              <w:rPr/>
              <w:t>1 октября – День музыки</w:t>
            </w:r>
          </w:p>
          <w:p>
            <w:pPr>
              <w:pStyle w:val="Normal"/>
              <w:rPr/>
            </w:pPr>
            <w:r>
              <w:rPr/>
              <w:t>4 октября -День защиты животных</w:t>
            </w:r>
          </w:p>
          <w:p>
            <w:pPr>
              <w:pStyle w:val="Normal"/>
              <w:rPr/>
            </w:pPr>
            <w:r>
              <w:rPr/>
              <w:t>5 октября – День учителя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6 октября – Всемирный день улыбки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Изготовление плаката «Берегите животных!»</w:t>
            </w:r>
          </w:p>
          <w:p>
            <w:pPr>
              <w:pStyle w:val="Normal"/>
              <w:rPr/>
            </w:pPr>
            <w:r>
              <w:rPr/>
              <w:t>Развлечение  «Мудрости свет…»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7.10-11.10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Уборка урожая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Установление связей между трудовыми процессами разных людей (фермеры, механизаторы, работники овощехранилищ и магазинов и др.) Воспитание уважения к труду людей разных профессий. Знакомство со способами сохранения урожая, заготовкой фруктов и овощей на зиму.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Беседа «Что у осени в лукошке»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14.10-18.10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Такая разная осень…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Развитие способности замечать «хорошие» и «плохие проявления осени в жизни природы (растений, животных), людей ( смена одежды, переход от летнего отдыха к труду и делам ) Восприятие разных настроений осени в поэзии, прозе, живописи.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20 октября – День отца</w:t>
            </w:r>
          </w:p>
          <w:p>
            <w:pPr>
              <w:pStyle w:val="Normal"/>
              <w:rPr/>
            </w:pPr>
            <w:r>
              <w:rPr/>
              <w:t>16 октября – День хлеба</w:t>
            </w:r>
          </w:p>
          <w:p>
            <w:pPr>
              <w:pStyle w:val="Normal"/>
              <w:rPr/>
            </w:pPr>
            <w:r>
              <w:rPr/>
              <w:t>20 октября – День повара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Беседа «Откуда к нам хлеб пришел»</w:t>
            </w:r>
          </w:p>
          <w:p>
            <w:pPr>
              <w:pStyle w:val="Normal"/>
              <w:rPr/>
            </w:pPr>
            <w:r>
              <w:rPr/>
              <w:t>Игра-квест «Секрет здоровья папы»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21.10-25.10</w:t>
            </w:r>
          </w:p>
        </w:tc>
      </w:tr>
      <w:tr>
        <w:trPr>
          <w:trHeight w:val="415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Мой город, моя страна.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>Расширять представления детей о родной стране, о государственных праздниках; вызвать интерес  к  истории своей страны; воспитывать чувство гордости за свою страну, любви к ней.  Знакомить с историей России, гербом и флагом,  мелодией     гимна.     Рассказывать     о     людях,  прославивших  Россию;  о  том,  что  Российская Федерация        (Россия)        —       огромная многонациональная страна; Москва — главный город, столица нашей Родины.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43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22 октября – День белых журавлей</w:t>
            </w:r>
          </w:p>
          <w:p>
            <w:pPr>
              <w:pStyle w:val="Normal"/>
              <w:rPr/>
            </w:pPr>
            <w:r>
              <w:rPr/>
              <w:t>28 октября – День бабушек и дедушек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Акция «День белых журавлей»</w:t>
            </w:r>
          </w:p>
          <w:p>
            <w:pPr>
              <w:pStyle w:val="Normal"/>
              <w:rPr/>
            </w:pPr>
            <w:r>
              <w:rPr/>
              <w:t>Игровая программа «Осенние приключения»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28.10-1.11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День народного единства.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Воспитание интереса к жизни людей разных национальностей, проживающих на территории России, их образу жизни, традициям. Установление связей между природными условиями и особенностями жизни людей (на Крайнем Севере, на юге России). Воспитание уважения и дружеских чувств по отношению к россиянам разных национальностей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4 ноября – День народного единства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Праздник «Хоровод дружбы»</w:t>
            </w:r>
          </w:p>
        </w:tc>
      </w:tr>
      <w:tr>
        <w:trPr/>
        <w:tc>
          <w:tcPr>
            <w:tcW w:w="9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НОЯБРЬ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5.11-08.11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История народной игрушки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Знакомство с народными промыслами по созданию игрушек, с утилитарной и эстетической функцией народной игрушки. Участие в творческой мастерской по изготовлению и росписи игрушек.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>
                <w:color w:val="000000"/>
                <w:shd w:fill="FFFFFF" w:val="clear"/>
              </w:rPr>
              <w:t>8 ноября – День памяти погибших при исполнении служебных обязанностей сотрудников органов внутренних дел России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Мастер- класс для дошкольников «Игрушка из бросового материала»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11.11-15.11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В мире предметов и вещей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>
                <w:color w:val="000000"/>
                <w:shd w:fill="FFFFFF" w:val="clear"/>
              </w:rPr>
              <w:t>Основные задачи периода: развивать умение определять материалы, из которых изготовлены предметы. Закреплять умение сравнивать предметы по назначению, цвету, форме, материалу, классифицировать их: посуда – фарфоровая, стеклянная, керамическая, пластмассовая. Рассказать ,что любая вещь создана трудом многих людей. («Откуда стол пришел?», «Как получилась книжка?» и.т.п) Воспитывать бережное отношение ко всем предметам.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13 ноября - Всемирный день доброты</w:t>
            </w:r>
          </w:p>
          <w:p>
            <w:pPr>
              <w:pStyle w:val="Normal"/>
              <w:rPr/>
            </w:pPr>
            <w:r>
              <w:rPr/>
              <w:t>12 ноября – Синичкин день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Квест-игра «Синичкин день»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18.11-22.11</w:t>
            </w:r>
          </w:p>
        </w:tc>
      </w:tr>
      <w:tr>
        <w:trPr>
          <w:trHeight w:val="379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Деревья и кустарники нашей области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 xml:space="preserve">Задачи: закреплять у детей знания названий основных деревьев и кустарников </w:t>
            </w:r>
            <w:r>
              <w:rPr>
                <w:rFonts w:eastAsia="Times New Roman" w:cs="Times New Roman"/>
                <w:lang w:eastAsia="ru-RU" w:bidi="ru-RU"/>
              </w:rPr>
              <w:t>Орловской</w:t>
            </w:r>
            <w:r>
              <w:rPr/>
              <w:t xml:space="preserve"> области, названия частей дерева. Уточнить зависимость роста и развития деревьев от времени года, погодных условий; повторить правила охраны зелёных насаждений, воспитывать бережное отношение к природе.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20 ноября – Всемирный день ребёнка</w:t>
            </w:r>
          </w:p>
          <w:p>
            <w:pPr>
              <w:pStyle w:val="Normal"/>
              <w:rPr/>
            </w:pPr>
            <w:r>
              <w:rPr/>
              <w:t>22 ноября - День сыновей</w:t>
            </w:r>
          </w:p>
          <w:p>
            <w:pPr>
              <w:pStyle w:val="Normal"/>
              <w:rPr/>
            </w:pPr>
            <w:r>
              <w:rPr/>
              <w:t>18 ноября – День рождения Деда Мороза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Спортивный праздник «Всемирный день ребенка»</w:t>
            </w:r>
          </w:p>
          <w:p>
            <w:pPr>
              <w:pStyle w:val="Normal"/>
              <w:rPr/>
            </w:pPr>
            <w:r>
              <w:rPr/>
              <w:t>Конкурсно-игровая программа  «С днем рождения, Дед Мороз»»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25.11-29.11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Маму очень я люблю!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43"/>
              <w:shd w:val="clear" w:color="auto" w:fill="FFFFFF"/>
              <w:spacing w:beforeAutospacing="0" w:before="0" w:afterAutospacing="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 Дать понять, что только женщины, имеющие детей, называются мамами, и в этот день поздравляют только их.</w:t>
            </w:r>
          </w:p>
          <w:p>
            <w:pPr>
              <w:pStyle w:val="C6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12"/>
                <w:color w:val="000000"/>
              </w:rPr>
              <w:t>Сформировать осознанное понимание значимости матерей в жизни детей. Воспитывать чувство любви и уважения к матери, желания помогать ей.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24 ноября - День матери в России</w:t>
            </w:r>
          </w:p>
          <w:p>
            <w:pPr>
              <w:pStyle w:val="Normal"/>
              <w:rPr/>
            </w:pPr>
            <w:r>
              <w:rPr/>
              <w:t>30 ноября – День Государственного герба Российской Федерации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Утренник «Мамочка родная»</w:t>
            </w:r>
          </w:p>
          <w:p>
            <w:pPr>
              <w:pStyle w:val="Normal"/>
              <w:rPr/>
            </w:pPr>
            <w:r>
              <w:rPr/>
              <w:t>Беседа «День государственного герба России»</w:t>
            </w:r>
          </w:p>
        </w:tc>
      </w:tr>
      <w:tr>
        <w:trPr/>
        <w:tc>
          <w:tcPr>
            <w:tcW w:w="9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02.12-06.12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Зимушка-зима в гости к нам пришла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>
                <w:color w:val="000000"/>
                <w:shd w:fill="FFFFFF" w:val="clear"/>
              </w:rPr>
              <w:t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 Закрепить названия зимних месяцев.</w:t>
            </w:r>
          </w:p>
        </w:tc>
      </w:tr>
      <w:tr>
        <w:trPr>
          <w:trHeight w:val="859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8 декабря – День художника</w:t>
            </w:r>
          </w:p>
          <w:p>
            <w:pPr>
              <w:pStyle w:val="Normal"/>
              <w:rPr/>
            </w:pPr>
            <w:r>
              <w:rPr/>
              <w:t>3 декабря - Международный день инвалидов</w:t>
            </w:r>
          </w:p>
          <w:p>
            <w:pPr>
              <w:pStyle w:val="Normal"/>
              <w:rPr/>
            </w:pPr>
            <w:r>
              <w:rPr/>
              <w:t>3 декабря – День неизвестного солдата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5 декабря – День добровольца (волонтера) в России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Выставка рисунков «Зимушка-зима в гости к нам пришла»</w:t>
            </w:r>
          </w:p>
          <w:p>
            <w:pPr>
              <w:pStyle w:val="Normal"/>
              <w:rPr/>
            </w:pPr>
            <w:r>
              <w:rPr/>
              <w:t>Проект «Мы все разные, но мы вместе»</w:t>
            </w:r>
          </w:p>
          <w:p>
            <w:pPr>
              <w:pStyle w:val="Normal"/>
              <w:rPr/>
            </w:pPr>
            <w:r>
              <w:rPr/>
              <w:t>Час мужества «Живая память»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9.12-13.12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Как помочь птицам зимой?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Знакомство с потребностями птиц и животных в осенне-зимний период и способами помощи человека природе. Изготовление кормушек для птиц. Укрывание растений на участке детского сада, кормление птиц.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9 декабря – День Героев Отечества</w:t>
            </w:r>
          </w:p>
          <w:p>
            <w:pPr>
              <w:pStyle w:val="Normal"/>
              <w:rPr/>
            </w:pPr>
            <w:r>
              <w:rPr/>
              <w:t>12 декабря – День Конституции Российской Федерации</w:t>
            </w:r>
          </w:p>
        </w:tc>
      </w:tr>
      <w:tr>
        <w:trPr>
          <w:trHeight w:val="556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Конкурс «Кормушка для птиц»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16.12-20.12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Что зима нам принесла?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Изучение свойств и качеств снега, проведение элементарных опытов. Рассматривание и рисование снежинок. Разучивание стихов о зиме. Установление связей между погодными условиями и выбором подходящей одежды и обуви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Конкурс «Новогодняя фантазия»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23.12-28.12</w:t>
            </w:r>
          </w:p>
        </w:tc>
      </w:tr>
      <w:tr>
        <w:trPr>
          <w:trHeight w:val="1691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Волшебство приходит в дом!</w:t>
            </w:r>
          </w:p>
          <w:p>
            <w:pPr>
              <w:pStyle w:val="Normal"/>
              <w:rPr/>
            </w:pPr>
            <w:r>
              <w:rPr/>
              <w:t>Безопасность зимой!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Привлекать   к   активному   разнообразному участию    в    подготовке    к    празднику    и    его проведении.</w:t>
            </w:r>
          </w:p>
          <w:p>
            <w:pPr>
              <w:pStyle w:val="Normal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Воспитывать               чувство удовлетворения    от    участия    в    коллективной предпраздничной деятельности.</w:t>
            </w:r>
          </w:p>
          <w:p>
            <w:pPr>
              <w:pStyle w:val="Normal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Закладывать основы праздничной культуры.</w:t>
            </w:r>
          </w:p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Вызвать   эмоционально   положительное отношение к предстоящему празднику, желание активно участвовать в его подготовке.</w:t>
            </w:r>
          </w:p>
          <w:p>
            <w:pPr>
              <w:pStyle w:val="Normal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Задачи: формировать у детей культуру безопасного поведения на улице в зимний период времени.</w:t>
            </w:r>
          </w:p>
          <w:p>
            <w:pPr>
              <w:pStyle w:val="Normal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Дать детям первоначальные знания о правилах безопасного поведения в природе в зимний период.</w:t>
            </w:r>
          </w:p>
          <w:p>
            <w:pPr>
              <w:pStyle w:val="Normal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Выработать навыки сознательного отношения к соблюдению правил безопасного поведения зимой на улице.</w:t>
            </w:r>
          </w:p>
          <w:p>
            <w:pPr>
              <w:pStyle w:val="Normal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Приобщать детей к правилам безопасного поведения во время зимних игр.</w:t>
            </w:r>
          </w:p>
          <w:p>
            <w:pPr>
              <w:pStyle w:val="Normal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Развивать способности у детей к предвидению возможной опасности.</w:t>
            </w:r>
          </w:p>
          <w:p>
            <w:pPr>
              <w:pStyle w:val="Normal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Развивать умение детей обращаться за помощью к взрослым.</w:t>
            </w:r>
          </w:p>
          <w:p>
            <w:pPr>
              <w:pStyle w:val="Normal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Развивать интерес детей к собственной безопасности.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</w:rPr>
              <w:t>Привлечь родителей к проблеме формирования у детей элементарных представлений о безопасности в зимнее время года.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31 декабря – Новый год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2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Спортивное развлечение «Зимние забавы»</w:t>
            </w:r>
          </w:p>
          <w:p>
            <w:pPr>
              <w:pStyle w:val="Normal"/>
              <w:rPr/>
            </w:pPr>
            <w:r>
              <w:rPr/>
              <w:t>Новогодний праздник «Зимняя сказка»</w:t>
            </w:r>
          </w:p>
        </w:tc>
      </w:tr>
      <w:tr>
        <w:trPr/>
        <w:tc>
          <w:tcPr>
            <w:tcW w:w="9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ЯНВАРЬ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09.01-17.01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Зимние игры и забавы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>
                <w:color w:val="000000"/>
                <w:shd w:fill="FFFFFF" w:val="clear"/>
              </w:rPr>
              <w:t>Продолжать знакомить с новогодними праздниками, обычаями и традициями.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11 января – Международный день «спасибо»</w:t>
            </w:r>
          </w:p>
          <w:p>
            <w:pPr>
              <w:pStyle w:val="Normal"/>
              <w:rPr/>
            </w:pPr>
            <w:r>
              <w:rPr/>
              <w:t>14 декабря – Старый Новый год</w:t>
            </w:r>
          </w:p>
          <w:p>
            <w:pPr>
              <w:pStyle w:val="Normal"/>
              <w:rPr/>
            </w:pPr>
            <w:r>
              <w:rPr/>
              <w:t>17 декабря – День детских изобретений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Развлечение «Рождественские забавы»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20.01-24.01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Зимовье зверей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Обогащение представлений детей о зимовье зверей: способах добывания пищи, спасении от хищников, защиты от сильных морозов. Чтение, обсуждение и пересказ литературных текстов по теме.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Выставка творческих работ «Разноцветные рукавички»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27.01-31.01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Если с другом вышел в путь…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Знакомство с творчеством детских писателей, в произведениях которых отражена тема дружбы. Отражение темы дружбы в изобразительном искусстве и музыкальных произведениях для детей</w:t>
            </w:r>
          </w:p>
          <w:p>
            <w:pPr>
              <w:pStyle w:val="Normal"/>
              <w:rPr/>
            </w:pPr>
            <w:r>
              <w:rPr/>
              <w:t>Ознакомление с правилами этикета в общении со сверстниками: варианты приветствия и прощания, поздравления, общения по телефону, выражения сочувствия, поддержка</w:t>
            </w:r>
          </w:p>
        </w:tc>
      </w:tr>
      <w:tr>
        <w:trPr>
          <w:trHeight w:val="597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27 января – День снятия блокады Ленинграда</w:t>
            </w:r>
          </w:p>
          <w:p>
            <w:pPr>
              <w:pStyle w:val="Normal"/>
              <w:rPr/>
            </w:pPr>
            <w:r>
              <w:rPr>
                <w:color w:val="000000"/>
                <w:shd w:fill="FFFFFF" w:val="clear"/>
              </w:rPr>
              <w:t>27 января -День памяти жертв Холокоста (ситуативно)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>
                <w:shd w:fill="FFFFFF" w:val="clear"/>
              </w:rPr>
              <w:t>Тематическая беседа «</w:t>
            </w:r>
            <w:r>
              <w:rPr>
                <w:bCs/>
                <w:shd w:fill="FFFFFF" w:val="clear"/>
              </w:rPr>
              <w:t>Блокада</w:t>
            </w:r>
            <w:r>
              <w:rPr>
                <w:shd w:fill="FFFFFF" w:val="clear"/>
              </w:rPr>
              <w:t> </w:t>
            </w:r>
            <w:r>
              <w:rPr>
                <w:bCs/>
                <w:shd w:fill="FFFFFF" w:val="clear"/>
              </w:rPr>
              <w:t>Ленинграда</w:t>
            </w:r>
            <w:r>
              <w:rPr>
                <w:shd w:fill="FFFFFF" w:val="clear"/>
              </w:rPr>
              <w:t>»</w:t>
            </w:r>
          </w:p>
        </w:tc>
      </w:tr>
      <w:tr>
        <w:trPr/>
        <w:tc>
          <w:tcPr>
            <w:tcW w:w="9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ФЕВРАЛЬ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03.02-07.02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Мир профессий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Познакомить детей с несколькими видами </w:t>
            </w:r>
            <w:r>
              <w:rPr>
                <w:bCs/>
                <w:shd w:fill="FFFFFF" w:val="clear"/>
              </w:rPr>
              <w:t>профессий</w:t>
            </w:r>
            <w:r>
              <w:rPr>
                <w:shd w:fill="FFFFFF" w:val="clear"/>
              </w:rPr>
              <w:t>; Показать значение трудовой деятельности в жизни человека; Воспитывать уважительное и доброе отношение к людям разных </w:t>
            </w:r>
            <w:r>
              <w:rPr>
                <w:bCs/>
                <w:shd w:fill="FFFFFF" w:val="clear"/>
              </w:rPr>
              <w:t>профессий</w:t>
            </w:r>
          </w:p>
        </w:tc>
      </w:tr>
      <w:tr>
        <w:trPr>
          <w:trHeight w:val="859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2 февраля –День разгрома советскими войсками немецко-фашистских войск в Сталинградской битве (ситуативно)</w:t>
            </w:r>
          </w:p>
          <w:p>
            <w:pPr>
              <w:pStyle w:val="Normal"/>
              <w:rPr>
                <w:highlight w:val="white"/>
              </w:rPr>
            </w:pPr>
            <w:r>
              <w:rPr/>
              <w:t>8 февраля – День российской науки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9 февраля – День зимних видов спорта в России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Создание альбома «Все профессии нужны, все профессии важны»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Занятие «В лаборатории профессора Почемучкина»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10.02-14.02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Неделя здоровья «Зима»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color w:val="000000"/>
                <w:shd w:fill="FFFFFF" w:val="clear"/>
              </w:rPr>
              <w:t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15  февраля – День памяти о россиянах, исполняющих служебный долг за пределами Отечества</w:t>
            </w:r>
          </w:p>
        </w:tc>
      </w:tr>
      <w:tr>
        <w:trPr>
          <w:trHeight w:val="475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Спортивный праздник «День здоровья в дошкольной группе»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17.02-21.02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Защитники Отечества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rStyle w:val="C12"/>
                <w:color w:val="000000"/>
                <w:shd w:fill="FFFFFF" w:val="clear"/>
              </w:rPr>
              <w:t>Продолжать расширять представления детей о Российской армии. Рассказывать о трудной, но почетной  обязанности  защищать  Родину,  охранять ее спокойствие и безопасность; о том, как </w:t>
            </w:r>
            <w:r>
              <w:rPr>
                <w:rStyle w:val="C21"/>
                <w:b/>
                <w:bCs/>
                <w:color w:val="000000"/>
                <w:shd w:fill="FFFFFF" w:val="clear"/>
              </w:rPr>
              <w:t>в </w:t>
            </w:r>
            <w:r>
              <w:rPr>
                <w:rStyle w:val="C1"/>
                <w:color w:val="000000"/>
                <w:shd w:fill="FFFFFF" w:val="clear"/>
              </w:rPr>
              <w:t>годы войны храбро сражались и защищали нашу страну     от     врагов     прадеды, деды,     отцы. Воспитывать   в   духе    патриотизма,   любви   к Родине.   Знакомить   с   разными   родами   войск (пехота, морские, воздушные, танковые войска), боевой       техникой.       Расширять       гендерные представления,     формировать     в     мальчиках стремление быть сильными, смелыми, стать за щитниками   Родины;   воспитывать   в   девочках уважение к мальчикам как будущим защитникам Родины.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>
                <w:shd w:fill="FFFFFF" w:val="clear"/>
              </w:rPr>
              <w:t>23-февраля-День защитника Отечества</w:t>
            </w:r>
          </w:p>
          <w:p>
            <w:pPr>
              <w:pStyle w:val="Normal"/>
              <w:rPr/>
            </w:pPr>
            <w:r>
              <w:rPr/>
              <w:t>21 февраля-Международный день родного языка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ind w:left="0" w:hanging="0"/>
              <w:outlineLvl w:val="2"/>
              <w:rPr>
                <w:lang w:bidi="ar-SA"/>
              </w:rPr>
            </w:pPr>
            <w:r>
              <w:rPr>
                <w:lang w:bidi="ar-SA"/>
              </w:rPr>
              <w:t>Игра к 23 февраля «Над нами реет флаг России»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Досуговое мероприятие «Путешествие в сказку» к международному дню русского языка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24.02-28.02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Широкая Масленица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Систематизировать, дополнить и расширить знания детей по теме «</w:t>
            </w:r>
            <w:r>
              <w:rPr>
                <w:bCs/>
                <w:shd w:fill="FFFFFF" w:val="clear"/>
              </w:rPr>
              <w:t>Масленица</w:t>
            </w:r>
            <w:r>
              <w:rPr>
                <w:shd w:fill="FFFFFF" w:val="clear"/>
              </w:rPr>
              <w:t>. Проводы зимы, встреча весны». Знакомство детей с обрядами </w:t>
            </w:r>
            <w:r>
              <w:rPr>
                <w:bCs/>
                <w:shd w:fill="FFFFFF" w:val="clear"/>
              </w:rPr>
              <w:t>масленичной</w:t>
            </w:r>
            <w:r>
              <w:rPr>
                <w:shd w:fill="FFFFFF" w:val="clear"/>
              </w:rPr>
              <w:t> </w:t>
            </w:r>
            <w:r>
              <w:rPr>
                <w:bCs/>
                <w:shd w:fill="FFFFFF" w:val="clear"/>
              </w:rPr>
              <w:t>недели</w:t>
            </w:r>
            <w:r>
              <w:rPr>
                <w:shd w:fill="FFFFFF" w:val="clear"/>
              </w:rPr>
              <w:t> и праздничной кухней.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274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Развлечение «Масленица широкая»</w:t>
            </w:r>
          </w:p>
        </w:tc>
      </w:tr>
      <w:tr>
        <w:trPr/>
        <w:tc>
          <w:tcPr>
            <w:tcW w:w="9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МАРТ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03.03-07.03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Самая любимая мамочка моя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color w:val="000000"/>
                <w:shd w:fill="FFFFFF" w:val="clear"/>
              </w:rPr>
              <w:t>Организовывать  все виды детской  деятельности   (игровой,        коммуникативной, трудовой,   познавательно     исследовательской, продуктивной,      музыкально      художественной, чтения)   вокруг   темы   семьи,   любви   к   маме, бабушке. Воспитывать уважение к воспитателям. Расширять гендерные           представления, воспитывать в мальчиках представление о том, что мужчины должны внимательно и уважительно относиться   к   женщинам.   Привлекать   детей   к изготовлению       подарков    маме,  бабушке, воспитателям. Воспитывать бережное и чуткое отношение   к   самым   близким   людям,   потребность радовать близких добрыми делами.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8 марта - Международный женский день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Весенний праздник  «Букет для мамы»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10.03-14.03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Книжкина неделя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- выявить знание детских сказок через различные виды игр;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- привлечь родителей к совместному творчеству в рамках «Книжкиной недели»;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- воспитывать желание к постоянному общению с книгой и бережному отношению к ней.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 </w:t>
            </w:r>
            <w:r>
              <w:rPr>
                <w:color w:val="000000"/>
              </w:rPr>
              <w:t>Театрализованная деятельность . сценки из сказок.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545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Игра «Угадай сказку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17.03-21.03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 xml:space="preserve">Удивительная природа Орловской области 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ind w:right="3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-Сформировать представления о природных особенностях родного города и  края (растительный и животный мир).</w:t>
            </w:r>
          </w:p>
          <w:p>
            <w:pPr>
              <w:pStyle w:val="Normal"/>
              <w:shd w:val="clear" w:color="auto" w:fill="FFFFFF"/>
              <w:ind w:right="3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-Сформировать представления о природоохранной деятельности человека, работе заповедников.</w:t>
            </w:r>
          </w:p>
          <w:p>
            <w:pPr>
              <w:pStyle w:val="Normal"/>
              <w:shd w:val="clear" w:color="auto" w:fill="FFFFFF"/>
              <w:ind w:right="3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-Научить детей проводить последовательные наблюдения за природными объектами и оказывать им посильную помощь.</w:t>
            </w:r>
          </w:p>
          <w:p>
            <w:pPr>
              <w:pStyle w:val="Normal"/>
              <w:shd w:val="clear" w:color="auto" w:fill="FFFFFF"/>
              <w:ind w:right="3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/>
              <w:t>Установление связей между явлениями неживой и живой природы (пригревает солнце, тает снег, появляются почки на деревьях и кустах)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18 марта - День воссоединения Крыма с Россией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Праздник «В единстве наша сила»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24.03-28.03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Неделя театра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/>
              <w:t>Дать детям представление о театре, способствовать созданию у детей радостного настроения, развивать воображение и способности к творчеству. Укрепление культурных связей между педагогами и семьями воспитанников, интереса к театру и театрализованной деятельности, событиям культурной жизни города. Организация в детском саду условий для театрализованных игр, развития у детей интереса к посещению профессиональных театров.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27 марта - Всемирный день театра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/>
              <w:t>30 марта – День защиты Земли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Тематическое занятие «Как защитить Землю?»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Развлечение «День театра»</w:t>
            </w:r>
          </w:p>
        </w:tc>
      </w:tr>
      <w:tr>
        <w:trPr/>
        <w:tc>
          <w:tcPr>
            <w:tcW w:w="9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АПРЕЛЬ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31.03-04.04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 xml:space="preserve">Весна 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color w:val="000000"/>
                <w:shd w:fill="FFFFFF" w:val="clear"/>
              </w:rPr>
              <w:t>Формировать   у       детей       обобщенные представления    о    весне    как    времени    года, приспособленности    растений    и    животных    к изменениям   в.   природе.   Расширять   знания   о характерных признаках весны; о прилете птиц; о связи    между    явлениями    живой    и    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841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1 апреля – Международный день птиц</w:t>
            </w:r>
          </w:p>
          <w:p>
            <w:pPr>
              <w:pStyle w:val="Normal"/>
              <w:rPr/>
            </w:pPr>
            <w:r>
              <w:rPr/>
              <w:t>2 апреля – День детской книги</w:t>
            </w:r>
          </w:p>
          <w:p>
            <w:pPr>
              <w:pStyle w:val="Normal"/>
              <w:rPr/>
            </w:pPr>
            <w:r>
              <w:rPr>
                <w:shd w:fill="FFFFFF" w:val="clear"/>
              </w:rPr>
              <w:t>7 апреля – День здоровья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Спортивное развлечение «Мы ловкие и быстрые»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Экологический праздник «День птиц»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07.04-11.04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Космическое приключение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Расширять  знания о космонавтах, космосе.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hd w:fill="FFFFFF" w:val="clear"/>
              </w:rPr>
              <w:t>Формирование  у  детей старшего дошкольного возраста представлений о космическом пространстве, 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hd w:fill="FFFFFF" w:val="clear"/>
              </w:rPr>
              <w:t>освоении космоса людьми.</w:t>
            </w:r>
            <w:r>
              <w:rPr>
                <w:color w:val="000000"/>
              </w:rPr>
              <w:t> Продолжать расширять представление детей о многообразии космоса. Рассказать детям об интересных фактах и событиях космоса.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Воспитывать чувство гордости за свою Родину</w:t>
            </w:r>
            <w:r>
              <w:rPr>
                <w:color w:val="19304D"/>
              </w:rPr>
              <w:t>.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Привлечь родителей к совместной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деятельности, к празднованию Дня космонавтики.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12 апреля – День космонавтики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21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Музыкальное развлечение «Мы летим к звездам»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14.04-18.04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Путешествие в мир насекомых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Формирование у детей представлений о многообразии насекомых.  </w:t>
              <w:br/>
              <w:t>- расширять и систематизировать знания детей о насекомых, местах их обитания, характерных особенностях; </w:t>
              <w:br/>
              <w:t>- формировать познавательный интерес к насекомым; </w:t>
              <w:br/>
              <w:t>- развивать речь детей, активизировать словарный запас; </w:t>
              <w:br/>
              <w:t>- воспитывать у детей бережное и чуткое отношение к природе. 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Квест-игра «В мире насекомых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21.04-25.04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Береги природу России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Сформировать у детей понятие о </w:t>
            </w:r>
            <w:r>
              <w:rPr>
                <w:bCs/>
                <w:shd w:fill="FFFFFF" w:val="clear"/>
              </w:rPr>
              <w:t>Земле</w:t>
            </w:r>
            <w:r>
              <w:rPr>
                <w:shd w:fill="FFFFFF" w:val="clear"/>
              </w:rPr>
              <w:t> как планете. Уточнить знания детей о природных ресурсах нашей планеты. Развивать кругозор детей, навыки продуктивной деятельности. Формировать умение передавать в работе своё отношение к окружающему миру.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>
                <w:shd w:fill="FFFFFF" w:val="clear"/>
              </w:rPr>
              <w:t>22 апреля – Международный день Матери-Земли</w:t>
            </w:r>
          </w:p>
          <w:p>
            <w:pPr>
              <w:pStyle w:val="Normal"/>
              <w:rPr>
                <w:highlight w:val="white"/>
              </w:rPr>
            </w:pPr>
            <w:r>
              <w:rPr/>
              <w:t>25 апреля – День эколят</w:t>
            </w:r>
          </w:p>
        </w:tc>
      </w:tr>
      <w:tr>
        <w:trPr>
          <w:trHeight w:val="313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highlight w:val="white"/>
              </w:rPr>
            </w:pPr>
            <w:r>
              <w:rPr/>
              <w:t xml:space="preserve">Экологическое занятие «Эколята - защитники Земли» </w:t>
            </w:r>
          </w:p>
        </w:tc>
      </w:tr>
      <w:tr>
        <w:trPr/>
        <w:tc>
          <w:tcPr>
            <w:tcW w:w="9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МАЙ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28.04-02.05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Цветущая весна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>
                <w:b/>
                <w:b/>
              </w:rPr>
            </w:pPr>
            <w:r>
              <w:rPr>
                <w:color w:val="000000"/>
                <w:shd w:fill="FFFFFF" w:val="clear"/>
              </w:rPr>
              <w:t>Уточнить и закрепить с детьми понятие «цветы»; уточнить классификацию цветов (комнатные, луговые, полевые, садовые); закрепить знания о цикле развития цветов, способе питания, пользе и вреде, заложить основы  экологического воспитания; вызвать удовольствие от общения с природой.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 мая - Праздник Весны и Труда</w:t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05.05-08.05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«Никто не забыт, ничто не забыто»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Воспитывать патриотизм, любовь к Родине. Расширять знания о героях Великой Отечественной войны о победе нашей страны в войне.</w:t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детей об истории семьи в контексте родной страны.</w:t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Воспитывать желание заботиться о близких, чувство гордости за свою семью.</w:t>
            </w:r>
          </w:p>
        </w:tc>
      </w:tr>
      <w:tr>
        <w:trPr>
          <w:trHeight w:val="562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9 мая - День Победы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15 мая –Международный день семей</w:t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  <w:t>18 мая – Международный день музеев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Праздник «День Победы»</w:t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  <w:t>Выставка детского творчества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/>
              <w:t>12.05-16.05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Внимательный пешеход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hd w:fill="FFFFFF" w:val="clear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Составление индивидуальных безопасных маршрутов от дома до детского сада.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24 мая – День славянской письменности и культуры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Беседа «Правила дорожного движения не забывай и всегда соблюдай»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19.05-23.05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«Дружат люди всей Земли»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Знакомство с костюмами, традициями, этикетом разных народов. Формирование представлений о формах дружбы людей разных народов (спортивные Олимпиады, фестивали, интернет, коммуникация с людьми разных народов – жесты, слова на разных языках).</w:t>
            </w:r>
          </w:p>
        </w:tc>
      </w:tr>
      <w:tr>
        <w:trPr>
          <w:trHeight w:val="645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19 мая – День детских общественных организаций России</w:t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  <w:t xml:space="preserve">24 мая - День славянской письменности и культуры 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Экскурсия в библиотеку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 НЕДЕЛЯ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26.05.-30.05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  <w:t>Скоро лето!</w:t>
            </w:r>
          </w:p>
          <w:p>
            <w:pPr>
              <w:pStyle w:val="Normal"/>
              <w:jc w:val="center"/>
              <w:rPr/>
            </w:pPr>
            <w:r>
              <w:rPr/>
              <w:t>Неделя здоровья «Весна»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Описание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Расширить знания о празднике Дне защиты детей. Углубить знания о временах года, основных приметах лета.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Праздники по ФОП ДО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Другие праздники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27 мая – день библиотек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8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Выставка рисунков «Моя любимая книга»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522" w:footer="0" w:bottom="113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d492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next w:val="Normal"/>
    <w:link w:val="10"/>
    <w:uiPriority w:val="9"/>
    <w:qFormat/>
    <w:rsid w:val="00ed4922"/>
    <w:pPr>
      <w:keepNext w:val="true"/>
      <w:keepLines/>
      <w:widowControl/>
      <w:spacing w:beforeAutospacing="1" w:afterAutospacing="1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510d3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d492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US"/>
    </w:rPr>
  </w:style>
  <w:style w:type="character" w:styleId="Style12" w:customStyle="1">
    <w:name w:val="Основной текст_"/>
    <w:basedOn w:val="DefaultParagraphFont"/>
    <w:link w:val="2"/>
    <w:qFormat/>
    <w:rsid w:val="00ed4922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3" w:customStyle="1">
    <w:name w:val="Текст сноски Знак"/>
    <w:basedOn w:val="DefaultParagraphFont"/>
    <w:link w:val="a5"/>
    <w:uiPriority w:val="99"/>
    <w:semiHidden/>
    <w:qFormat/>
    <w:rsid w:val="00ed4922"/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ed4922"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character" w:styleId="C1" w:customStyle="1">
    <w:name w:val="c1"/>
    <w:basedOn w:val="DefaultParagraphFont"/>
    <w:qFormat/>
    <w:rsid w:val="00ed4922"/>
    <w:rPr/>
  </w:style>
  <w:style w:type="character" w:styleId="C3" w:customStyle="1">
    <w:name w:val="c3"/>
    <w:basedOn w:val="DefaultParagraphFont"/>
    <w:qFormat/>
    <w:rsid w:val="00ed4922"/>
    <w:rPr/>
  </w:style>
  <w:style w:type="character" w:styleId="C12" w:customStyle="1">
    <w:name w:val="c12"/>
    <w:basedOn w:val="DefaultParagraphFont"/>
    <w:qFormat/>
    <w:rsid w:val="00ed4922"/>
    <w:rPr/>
  </w:style>
  <w:style w:type="character" w:styleId="C21" w:customStyle="1">
    <w:name w:val="c21"/>
    <w:basedOn w:val="DefaultParagraphFont"/>
    <w:qFormat/>
    <w:rsid w:val="00ed4922"/>
    <w:rPr/>
  </w:style>
  <w:style w:type="character" w:styleId="C18" w:customStyle="1">
    <w:name w:val="c18"/>
    <w:basedOn w:val="DefaultParagraphFont"/>
    <w:qFormat/>
    <w:rsid w:val="00ed4922"/>
    <w:rPr/>
  </w:style>
  <w:style w:type="character" w:styleId="C19" w:customStyle="1">
    <w:name w:val="c19"/>
    <w:basedOn w:val="DefaultParagraphFont"/>
    <w:qFormat/>
    <w:rsid w:val="00ed4922"/>
    <w:rPr/>
  </w:style>
  <w:style w:type="character" w:styleId="Strong">
    <w:name w:val="Strong"/>
    <w:basedOn w:val="DefaultParagraphFont"/>
    <w:uiPriority w:val="22"/>
    <w:qFormat/>
    <w:rsid w:val="00ed4922"/>
    <w:rPr>
      <w:b/>
      <w:bCs/>
    </w:rPr>
  </w:style>
  <w:style w:type="character" w:styleId="C2" w:customStyle="1">
    <w:name w:val="c2"/>
    <w:basedOn w:val="DefaultParagraphFont"/>
    <w:qFormat/>
    <w:rsid w:val="00ed4922"/>
    <w:rPr/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ed4922"/>
    <w:rPr>
      <w:rFonts w:ascii="Tahoma" w:hAnsi="Tahoma" w:cs="Tahoma"/>
      <w:sz w:val="16"/>
      <w:szCs w:val="16"/>
      <w:lang w:val="en-US"/>
    </w:rPr>
  </w:style>
  <w:style w:type="character" w:styleId="Style16">
    <w:name w:val="Интернет-ссылка"/>
    <w:basedOn w:val="DefaultParagraphFont"/>
    <w:uiPriority w:val="99"/>
    <w:semiHidden/>
    <w:unhideWhenUsed/>
    <w:rsid w:val="00ed4922"/>
    <w:rPr>
      <w:color w:val="0000FF"/>
      <w:u w:val="single"/>
    </w:rPr>
  </w:style>
  <w:style w:type="character" w:styleId="Style17" w:customStyle="1">
    <w:name w:val="Нижний колонтитул Знак"/>
    <w:basedOn w:val="DefaultParagraphFont"/>
    <w:link w:val="ae"/>
    <w:uiPriority w:val="99"/>
    <w:qFormat/>
    <w:rsid w:val="00ed4922"/>
    <w:rPr/>
  </w:style>
  <w:style w:type="character" w:styleId="Style18" w:customStyle="1">
    <w:name w:val="Основной текст Знак"/>
    <w:basedOn w:val="DefaultParagraphFont"/>
    <w:link w:val="af0"/>
    <w:uiPriority w:val="99"/>
    <w:semiHidden/>
    <w:qFormat/>
    <w:rsid w:val="00aa049e"/>
    <w:rPr>
      <w:rFonts w:ascii="Times New Roman" w:hAnsi="Times New Roman" w:eastAsia="Times New Roman" w:cs="Times New Roman"/>
      <w:lang w:eastAsia="ru-RU" w:bidi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510d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eastAsia="ru-RU" w:bidi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af1"/>
    <w:uiPriority w:val="99"/>
    <w:semiHidden/>
    <w:unhideWhenUsed/>
    <w:rsid w:val="00aa049e"/>
    <w:pPr>
      <w:spacing w:before="0" w:after="12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d4922"/>
    <w:pPr>
      <w:ind w:left="1553" w:hanging="361"/>
    </w:pPr>
    <w:rPr/>
  </w:style>
  <w:style w:type="paragraph" w:styleId="2" w:customStyle="1">
    <w:name w:val="Основной текст2"/>
    <w:basedOn w:val="Normal"/>
    <w:link w:val="a4"/>
    <w:qFormat/>
    <w:rsid w:val="00ed4922"/>
    <w:pPr>
      <w:shd w:val="clear" w:color="auto" w:fill="FFFFFF"/>
      <w:spacing w:lineRule="auto" w:line="240" w:before="360" w:after="120"/>
    </w:pPr>
    <w:rPr>
      <w:sz w:val="28"/>
      <w:szCs w:val="28"/>
      <w:lang w:eastAsia="en-US" w:bidi="ar-SA"/>
    </w:rPr>
  </w:style>
  <w:style w:type="paragraph" w:styleId="Style24">
    <w:name w:val="Footnote Text"/>
    <w:basedOn w:val="Normal"/>
    <w:link w:val="a6"/>
    <w:uiPriority w:val="99"/>
    <w:semiHidden/>
    <w:unhideWhenUsed/>
    <w:rsid w:val="00ed4922"/>
    <w:pPr/>
    <w:rPr>
      <w:rFonts w:ascii="Courier New" w:hAnsi="Courier New" w:eastAsia="Courier New" w:cs="Courier New"/>
      <w:color w:val="000000"/>
      <w:sz w:val="20"/>
      <w:szCs w:val="20"/>
      <w:lang w:bidi="ar-SA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8"/>
    <w:uiPriority w:val="99"/>
    <w:unhideWhenUsed/>
    <w:rsid w:val="00ed4922"/>
    <w:pPr>
      <w:tabs>
        <w:tab w:val="clear" w:pos="708"/>
        <w:tab w:val="center" w:pos="4677" w:leader="none"/>
        <w:tab w:val="right" w:pos="9355" w:leader="none"/>
      </w:tabs>
    </w:pPr>
    <w:rPr>
      <w:rFonts w:ascii="Courier New" w:hAnsi="Courier New" w:eastAsia="Courier New" w:cs="Courier New"/>
      <w:color w:val="000000"/>
      <w:sz w:val="24"/>
      <w:szCs w:val="24"/>
      <w:lang w:bidi="ar-SA"/>
    </w:rPr>
  </w:style>
  <w:style w:type="paragraph" w:styleId="C0" w:customStyle="1">
    <w:name w:val="c0"/>
    <w:basedOn w:val="Normal"/>
    <w:qFormat/>
    <w:rsid w:val="00ed4922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C6" w:customStyle="1">
    <w:name w:val="c6"/>
    <w:basedOn w:val="Normal"/>
    <w:qFormat/>
    <w:rsid w:val="00ed4922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C43" w:customStyle="1">
    <w:name w:val="c43"/>
    <w:basedOn w:val="Normal"/>
    <w:qFormat/>
    <w:rsid w:val="00ed4922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C13" w:customStyle="1">
    <w:name w:val="c13"/>
    <w:basedOn w:val="Normal"/>
    <w:qFormat/>
    <w:rsid w:val="00ed4922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C31" w:customStyle="1">
    <w:name w:val="c31"/>
    <w:basedOn w:val="Normal"/>
    <w:qFormat/>
    <w:rsid w:val="00ed4922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ed4922"/>
    <w:pPr>
      <w:widowControl/>
      <w:spacing w:beforeAutospacing="1" w:afterAutospacing="1"/>
    </w:pPr>
    <w:rPr>
      <w:rFonts w:ascii="Tahoma" w:hAnsi="Tahoma" w:eastAsia="Calibri" w:cs="Tahoma" w:eastAsiaTheme="minorHAnsi"/>
      <w:sz w:val="16"/>
      <w:szCs w:val="16"/>
      <w:lang w:val="en-US" w:eastAsia="en-US" w:bidi="ar-SA"/>
    </w:rPr>
  </w:style>
  <w:style w:type="paragraph" w:styleId="Style27">
    <w:name w:val="Footer"/>
    <w:basedOn w:val="Normal"/>
    <w:link w:val="af"/>
    <w:uiPriority w:val="99"/>
    <w:unhideWhenUsed/>
    <w:rsid w:val="00ed4922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lang w:eastAsia="en-US" w:bidi="ar-SA"/>
    </w:rPr>
  </w:style>
  <w:style w:type="paragraph" w:styleId="TableParagraph" w:customStyle="1">
    <w:name w:val="Table Paragraph"/>
    <w:basedOn w:val="Normal"/>
    <w:uiPriority w:val="1"/>
    <w:qFormat/>
    <w:rsid w:val="00ed4922"/>
    <w:pPr>
      <w:ind w:left="571" w:hanging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d49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LibreOffice/6.4.7.2$Linux_X86_64 LibreOffice_project/40$Build-2</Application>
  <Pages>11</Pages>
  <Words>2860</Words>
  <Characters>18771</Characters>
  <CharactersWithSpaces>21586</CharactersWithSpaces>
  <Paragraphs>490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2024-10-20T16:30:00Z</dcterms:created>
  <dc:creator>RePack by Diakov</dc:creator>
  <dc:description/>
  <dc:language>ru-RU</dc:language>
  <cp:lastModifiedBy/>
  <dcterms:modified xsi:type="dcterms:W3CDTF">2024-11-07T11:03:28Z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