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119" w:hanging="0"/>
        <w:jc w:val="center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>
      <w:pPr>
        <w:pStyle w:val="Normal"/>
        <w:ind w:left="119" w:hanging="0"/>
        <w:jc w:val="center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Департамент образования Орловской области</w:t>
      </w:r>
    </w:p>
    <w:p>
      <w:pPr>
        <w:pStyle w:val="Normal"/>
        <w:ind w:left="119" w:hanging="0"/>
        <w:jc w:val="center"/>
        <w:rPr>
          <w:rFonts w:ascii="Calibri" w:hAnsi="Calibri" w:asciiTheme="minorHAnsi" w:hAnsiTheme="minorHAnsi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Отдел образования администрации Урицкого района</w:t>
      </w:r>
    </w:p>
    <w:p>
      <w:pPr>
        <w:pStyle w:val="Normal"/>
        <w:ind w:left="119" w:hanging="0"/>
        <w:jc w:val="center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МБОУ Муравлёвская СОШ Урицкого района Орловской области</w:t>
      </w:r>
    </w:p>
    <w:p>
      <w:pPr>
        <w:pStyle w:val="Normal"/>
        <w:ind w:left="120" w:hanging="0"/>
        <w:rPr/>
      </w:pPr>
      <w:r>
        <w:rPr/>
      </w:r>
    </w:p>
    <w:tbl>
      <w:tblPr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115"/>
        <w:gridCol w:w="3115"/>
        <w:gridCol w:w="3115"/>
      </w:tblGrid>
      <w:tr>
        <w:trPr/>
        <w:tc>
          <w:tcPr>
            <w:tcW w:w="3115" w:type="dxa"/>
            <w:tcBorders/>
          </w:tcPr>
          <w:p>
            <w:pPr>
              <w:pStyle w:val="Normal"/>
              <w:suppressAutoHyphens w:val="true"/>
              <w:spacing w:beforeAutospacing="1" w:after="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suppressAutoHyphens w:val="true"/>
              <w:spacing w:before="0" w:after="0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УТВЕРЖДЕНО</w:t>
            </w:r>
          </w:p>
          <w:p>
            <w:pPr>
              <w:pStyle w:val="Normal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Директор школы </w:t>
            </w:r>
          </w:p>
          <w:p>
            <w:pPr>
              <w:pStyle w:val="Normal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________________________ </w:t>
            </w:r>
          </w:p>
          <w:p>
            <w:pPr>
              <w:pStyle w:val="Normal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Скукин В.В.</w:t>
            </w:r>
          </w:p>
          <w:p>
            <w:pPr>
              <w:pStyle w:val="Normal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Приказ № 38 от 30.08.2023г.</w:t>
            </w:r>
          </w:p>
          <w:p>
            <w:pPr>
              <w:pStyle w:val="Normal"/>
              <w:suppressAutoHyphens w:val="true"/>
              <w:spacing w:beforeAutospacing="1" w:after="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</w:r>
          </w:p>
        </w:tc>
      </w:tr>
    </w:tbl>
    <w:p>
      <w:pPr>
        <w:pStyle w:val="Normal"/>
        <w:ind w:left="120" w:hanging="0"/>
        <w:rPr>
          <w:rFonts w:ascii="Calibri" w:hAnsi="Calibri" w:cs="" w:asciiTheme="minorHAnsi" w:cstheme="minorBidi" w:hAnsiTheme="minorHAnsi"/>
          <w:lang w:eastAsia="en-US"/>
        </w:rPr>
      </w:pPr>
      <w:r>
        <w:rPr>
          <w:rFonts w:cs="" w:cstheme="minorBidi"/>
          <w:lang w:eastAsia="en-US"/>
        </w:rPr>
      </w:r>
    </w:p>
    <w:p>
      <w:pPr>
        <w:pStyle w:val="Normal"/>
        <w:ind w:left="120" w:hanging="0"/>
        <w:rPr/>
      </w:pPr>
      <w:r>
        <w:rPr>
          <w:rFonts w:ascii="Times New Roman" w:hAnsi="Times New Roman"/>
          <w:color w:val="000000"/>
          <w:sz w:val="28"/>
        </w:rPr>
        <w:t>‌</w:t>
      </w:r>
    </w:p>
    <w:p>
      <w:pPr>
        <w:pStyle w:val="Normal"/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Программа внеурочной деятельности </w:t>
      </w:r>
    </w:p>
    <w:p>
      <w:pPr>
        <w:pStyle w:val="Normal"/>
        <w:jc w:val="center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«  Увлекательная математика  » </w:t>
      </w:r>
      <w:r>
        <w:rPr>
          <w:sz w:val="24"/>
          <w:szCs w:val="24"/>
        </w:rPr>
        <w:br/>
      </w:r>
      <w:r>
        <w:rPr>
          <w:bCs/>
          <w:color w:val="000000"/>
          <w:sz w:val="24"/>
          <w:szCs w:val="24"/>
        </w:rPr>
        <w:t xml:space="preserve"> 1 класс</w:t>
      </w:r>
    </w:p>
    <w:p>
      <w:pPr>
        <w:pStyle w:val="Normal"/>
        <w:ind w:left="120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120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120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120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120" w:hanging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ind w:left="120" w:hanging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ind w:left="120" w:hanging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ind w:left="120" w:hanging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ind w:left="120" w:hanging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ind w:left="120" w:hanging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ind w:left="120" w:hanging="0"/>
        <w:jc w:val="center"/>
        <w:rPr>
          <w:rFonts w:ascii="Calibri" w:hAnsi="Calibri" w:asciiTheme="minorHAnsi" w:hAnsiTheme="minorHAnsi"/>
          <w:sz w:val="24"/>
          <w:szCs w:val="24"/>
        </w:rPr>
      </w:pPr>
      <w:bookmarkStart w:id="0" w:name="6efb4b3f-b311-4243-8bdc-9c68fbe3f27d"/>
      <w:r>
        <w:rPr>
          <w:rFonts w:ascii="Times New Roman" w:hAnsi="Times New Roman"/>
          <w:color w:val="000000"/>
          <w:sz w:val="24"/>
          <w:szCs w:val="24"/>
        </w:rPr>
        <w:t>с. Муравлёво</w:t>
      </w:r>
      <w:bookmarkEnd w:id="0"/>
      <w:r>
        <w:rPr>
          <w:rFonts w:ascii="Times New Roman" w:hAnsi="Times New Roman"/>
          <w:color w:val="000000"/>
          <w:sz w:val="24"/>
          <w:szCs w:val="24"/>
        </w:rPr>
        <w:t xml:space="preserve">‌ </w:t>
      </w:r>
      <w:bookmarkStart w:id="1" w:name="f1911595-c9b0-48c8-8fd6-d0b6f2c1f773"/>
      <w:r>
        <w:rPr>
          <w:rFonts w:ascii="Times New Roman" w:hAnsi="Times New Roman"/>
          <w:color w:val="000000"/>
          <w:sz w:val="24"/>
          <w:szCs w:val="24"/>
        </w:rPr>
        <w:t>2023</w:t>
      </w:r>
      <w:bookmarkEnd w:id="1"/>
      <w:r>
        <w:rPr>
          <w:rFonts w:ascii="Times New Roman" w:hAnsi="Times New Roman"/>
          <w:color w:val="000000"/>
          <w:sz w:val="24"/>
          <w:szCs w:val="24"/>
        </w:rPr>
        <w:t>‌​</w:t>
      </w:r>
    </w:p>
    <w:p>
      <w:pPr>
        <w:pStyle w:val="Normal"/>
        <w:ind w:left="1069" w:hanging="0"/>
        <w:rPr>
          <w:rFonts w:ascii="Times New Roman" w:hAnsi="Times New Roman"/>
          <w:b/>
          <w:b/>
          <w:caps/>
        </w:rPr>
      </w:pPr>
      <w:r>
        <w:rPr>
          <w:rFonts w:ascii="Times New Roman" w:hAnsi="Times New Roman"/>
          <w:b/>
          <w:caps/>
        </w:rPr>
      </w:r>
    </w:p>
    <w:p>
      <w:pPr>
        <w:pStyle w:val="Normal"/>
        <w:ind w:left="1069" w:hanging="0"/>
        <w:rPr>
          <w:rFonts w:ascii="Calibri" w:hAnsi="Calibri" w:eastAsia="Calibri" w:asciiTheme="minorHAnsi" w:eastAsiaTheme="minorHAnsi" w:hAnsiTheme="minorHAnsi"/>
          <w:b/>
          <w:b/>
          <w:bCs/>
          <w:color w:val="000000"/>
          <w:sz w:val="24"/>
          <w:szCs w:val="24"/>
          <w:lang w:eastAsia="en-US"/>
        </w:rPr>
      </w:pPr>
      <w:r>
        <w:rPr>
          <w:rFonts w:eastAsia="Calibri" w:eastAsiaTheme="minorHAnsi"/>
          <w:b/>
          <w:bCs/>
          <w:color w:val="000000"/>
          <w:sz w:val="24"/>
          <w:szCs w:val="24"/>
          <w:lang w:eastAsia="en-US"/>
        </w:rPr>
      </w:r>
    </w:p>
    <w:p>
      <w:pPr>
        <w:pStyle w:val="Normal"/>
        <w:ind w:left="1069" w:hanging="0"/>
        <w:rPr>
          <w:rFonts w:ascii="Times New Roman" w:hAnsi="Times New Roman"/>
          <w:b/>
          <w:b/>
          <w:caps/>
        </w:rPr>
      </w:pPr>
      <w:r>
        <w:rPr>
          <w:rFonts w:ascii="Times New Roman" w:hAnsi="Times New Roman"/>
          <w:b/>
          <w:caps/>
        </w:rPr>
        <w:t>Пояснительная записка</w:t>
      </w:r>
    </w:p>
    <w:p>
      <w:pPr>
        <w:pStyle w:val="12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Рабочая программа внеурочной деятельности </w:t>
      </w:r>
      <w:r>
        <w:rPr>
          <w:rFonts w:ascii="Times New Roman" w:hAnsi="Times New Roman"/>
          <w:b w:val="false"/>
          <w:bCs w:val="false"/>
        </w:rPr>
        <w:t>«Увлекательная математика» состав</w:t>
      </w:r>
      <w:r>
        <w:rPr>
          <w:rFonts w:ascii="Times New Roman" w:hAnsi="Times New Roman"/>
        </w:rPr>
        <w:t>лена на основании следующих нормативно-правовых документов:</w:t>
      </w:r>
    </w:p>
    <w:p>
      <w:pPr>
        <w:pStyle w:val="12"/>
        <w:numPr>
          <w:ilvl w:val="0"/>
          <w:numId w:val="2"/>
        </w:numPr>
        <w:ind w:left="709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Федерального закона от 29 декабря 2012 года № 273 – ФЗ «Об образовании в Российской Федерации»;</w:t>
      </w:r>
    </w:p>
    <w:p>
      <w:pPr>
        <w:pStyle w:val="12"/>
        <w:numPr>
          <w:ilvl w:val="0"/>
          <w:numId w:val="2"/>
        </w:numPr>
        <w:ind w:left="709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6 октября 2009 г. № 373;</w:t>
      </w:r>
    </w:p>
    <w:p>
      <w:pPr>
        <w:pStyle w:val="12"/>
        <w:numPr>
          <w:ilvl w:val="0"/>
          <w:numId w:val="2"/>
        </w:numPr>
        <w:ind w:left="709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РФ от 28.09.2020 № 28;</w:t>
      </w:r>
    </w:p>
    <w:p>
      <w:pPr>
        <w:pStyle w:val="12"/>
        <w:ind w:left="709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en-US"/>
        </w:rPr>
        <w:t xml:space="preserve">с использованием методического пособия </w:t>
      </w:r>
      <w:r>
        <w:rPr>
          <w:rFonts w:ascii="Times New Roman" w:hAnsi="Times New Roman"/>
        </w:rPr>
        <w:t xml:space="preserve"> «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 w:val="false"/>
          <w:bCs w:val="false"/>
        </w:rPr>
        <w:t>Увлекательная математика</w:t>
      </w:r>
      <w:r>
        <w:rPr>
          <w:rFonts w:ascii="Times New Roman" w:hAnsi="Times New Roman"/>
        </w:rPr>
        <w:t>», авторов М. И. Моро и С. И. Волковой (М., Просвещение, 2016 г.) и тетрадей для обучающихся 1 – 4 классов.</w:t>
      </w:r>
      <w:r>
        <w:rPr/>
        <w:t xml:space="preserve"> </w:t>
      </w:r>
    </w:p>
    <w:p>
      <w:pPr>
        <w:pStyle w:val="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182"/>
        <w:ind w:left="360" w:hanging="0"/>
        <w:jc w:val="both"/>
        <w:rPr>
          <w:rStyle w:val="FontStyle21"/>
          <w:sz w:val="22"/>
          <w:szCs w:val="22"/>
        </w:rPr>
      </w:pPr>
      <w:r>
        <w:rPr>
          <w:rFonts w:ascii="Helvetica" w:hAnsi="Helvetica"/>
          <w:b/>
        </w:rPr>
        <w:tab/>
      </w:r>
      <w:r>
        <w:rPr>
          <w:rStyle w:val="FontStyle21"/>
          <w:sz w:val="22"/>
          <w:szCs w:val="22"/>
        </w:rPr>
        <w:t>Программа рассчитана  в 1 классе  — 33 ч (33 учебные недели).</w:t>
      </w:r>
    </w:p>
    <w:p>
      <w:pPr>
        <w:pStyle w:val="Normal"/>
        <w:shd w:val="clear" w:color="auto" w:fill="FFFFFF"/>
        <w:spacing w:lineRule="auto" w:line="240" w:before="0" w:after="0"/>
        <w:ind w:left="357" w:hanging="0"/>
        <w:jc w:val="both"/>
        <w:rPr>
          <w:rStyle w:val="FontStyle21"/>
          <w:sz w:val="22"/>
          <w:szCs w:val="22"/>
        </w:rPr>
      </w:pPr>
      <w:r>
        <w:rPr>
          <w:rStyle w:val="FontStyle21"/>
          <w:sz w:val="22"/>
          <w:szCs w:val="22"/>
        </w:rPr>
        <w:tab/>
        <w:t xml:space="preserve">Занятия  внеурочной деятельности </w:t>
      </w:r>
      <w:r>
        <w:rPr>
          <w:rStyle w:val="FontStyle21"/>
          <w:b w:val="false"/>
          <w:bCs w:val="false"/>
          <w:sz w:val="22"/>
          <w:szCs w:val="22"/>
        </w:rPr>
        <w:t>« Увлекательная математика»</w:t>
      </w:r>
      <w:r>
        <w:rPr>
          <w:rStyle w:val="FontStyle21"/>
          <w:sz w:val="22"/>
          <w:szCs w:val="22"/>
        </w:rPr>
        <w:t xml:space="preserve"> способствуют созданию атмосферы творческого вдохновения, самостоятельной индивидуальной и коллективной практической деятельности учащихся. В основе занятий предлагаются обучающимся математические упражнения познавательной направленности. Данная программа построена так, что большую часть материала учащиеся не просто активно запоминают, а фактически сами же и открывают: разгадывают, расшифровывают, составляют. При этом идёт развитие основных интеллектуальных качеств: умения анализировать, синтезировать, обобщать, конкретизировать, абстрагировать, переносить, а также развиваются все виды памяти, внимания, воображение, речь, расширяется словарный запас.</w:t>
      </w:r>
    </w:p>
    <w:p>
      <w:pPr>
        <w:pStyle w:val="Normal"/>
        <w:shd w:val="clear" w:color="auto" w:fill="FFFFFF"/>
        <w:spacing w:lineRule="auto" w:line="240" w:before="0" w:after="0"/>
        <w:ind w:left="357" w:hanging="0"/>
        <w:jc w:val="both"/>
        <w:rPr>
          <w:rStyle w:val="FontStyle21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hd w:val="clear" w:color="auto" w:fill="FFFFFF"/>
        <w:spacing w:lineRule="auto" w:line="240" w:before="0" w:after="0"/>
        <w:ind w:left="357" w:hanging="0"/>
        <w:jc w:val="both"/>
        <w:rPr>
          <w:rStyle w:val="FontStyle21"/>
          <w:b/>
          <w:b/>
          <w:sz w:val="22"/>
          <w:szCs w:val="22"/>
        </w:rPr>
      </w:pPr>
      <w:r>
        <w:rPr>
          <w:rStyle w:val="FontStyle21"/>
          <w:b/>
          <w:sz w:val="22"/>
          <w:szCs w:val="22"/>
        </w:rPr>
        <w:t>Цели программы: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jc w:val="both"/>
        <w:rPr>
          <w:rStyle w:val="FontStyle21"/>
          <w:sz w:val="22"/>
          <w:szCs w:val="22"/>
        </w:rPr>
      </w:pPr>
      <w:r>
        <w:rPr>
          <w:rStyle w:val="FontStyle21"/>
          <w:sz w:val="22"/>
          <w:szCs w:val="22"/>
        </w:rPr>
        <w:t>развитие математического образа мышления;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jc w:val="both"/>
        <w:rPr>
          <w:rStyle w:val="FontStyle21"/>
          <w:sz w:val="22"/>
          <w:szCs w:val="22"/>
        </w:rPr>
      </w:pPr>
      <w:r>
        <w:rPr>
          <w:rStyle w:val="FontStyle21"/>
          <w:sz w:val="22"/>
          <w:szCs w:val="22"/>
        </w:rPr>
        <w:t>создание условий для саморазвития, самореализации учащихся в процессе учебной деятельности;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jc w:val="both"/>
        <w:rPr>
          <w:rStyle w:val="FontStyle21"/>
          <w:sz w:val="22"/>
          <w:szCs w:val="22"/>
        </w:rPr>
      </w:pPr>
      <w:r>
        <w:rPr>
          <w:rStyle w:val="FontStyle21"/>
          <w:sz w:val="22"/>
          <w:szCs w:val="22"/>
        </w:rPr>
        <w:t>развитие у детей общих умственных и математических способностей.</w:t>
      </w:r>
    </w:p>
    <w:p>
      <w:pPr>
        <w:pStyle w:val="Normal"/>
        <w:shd w:val="clear" w:color="auto" w:fill="FFFFFF"/>
        <w:spacing w:lineRule="auto" w:line="240" w:before="0" w:after="0"/>
        <w:ind w:left="357" w:hanging="0"/>
        <w:jc w:val="both"/>
        <w:rPr>
          <w:rStyle w:val="FontStyle21"/>
          <w:b/>
          <w:b/>
          <w:sz w:val="22"/>
          <w:szCs w:val="22"/>
        </w:rPr>
      </w:pPr>
      <w:r>
        <w:rPr>
          <w:rStyle w:val="FontStyle21"/>
          <w:b/>
          <w:sz w:val="22"/>
          <w:szCs w:val="22"/>
        </w:rPr>
        <w:t>Задачи программы:</w:t>
      </w:r>
    </w:p>
    <w:p>
      <w:pPr>
        <w:pStyle w:val="Normal"/>
        <w:shd w:val="clear" w:color="auto" w:fill="FFFFFF"/>
        <w:spacing w:lineRule="auto" w:line="240" w:before="0" w:after="0"/>
        <w:ind w:left="357" w:hanging="0"/>
        <w:jc w:val="both"/>
        <w:rPr>
          <w:rStyle w:val="FontStyle21"/>
          <w:sz w:val="22"/>
          <w:szCs w:val="22"/>
        </w:rPr>
      </w:pPr>
      <w:r>
        <w:rPr>
          <w:rStyle w:val="FontStyle21"/>
          <w:sz w:val="22"/>
          <w:szCs w:val="22"/>
        </w:rPr>
        <w:t>1. расширять кругозор учащихся в различных областях элементарной математики;</w:t>
      </w:r>
    </w:p>
    <w:p>
      <w:pPr>
        <w:pStyle w:val="Normal"/>
        <w:shd w:val="clear" w:color="auto" w:fill="FFFFFF"/>
        <w:spacing w:lineRule="auto" w:line="240" w:before="0" w:after="0"/>
        <w:ind w:left="357" w:hanging="0"/>
        <w:jc w:val="both"/>
        <w:rPr>
          <w:rStyle w:val="FontStyle21"/>
          <w:sz w:val="22"/>
          <w:szCs w:val="22"/>
        </w:rPr>
      </w:pPr>
      <w:r>
        <w:rPr>
          <w:rStyle w:val="FontStyle21"/>
          <w:sz w:val="22"/>
          <w:szCs w:val="22"/>
        </w:rPr>
        <w:t>2. расширять математические знания в области многозначных чисел;</w:t>
      </w:r>
    </w:p>
    <w:p>
      <w:pPr>
        <w:pStyle w:val="Normal"/>
        <w:shd w:val="clear" w:color="auto" w:fill="FFFFFF"/>
        <w:spacing w:lineRule="auto" w:line="240" w:before="0" w:after="0"/>
        <w:ind w:left="357" w:hanging="0"/>
        <w:jc w:val="both"/>
        <w:rPr>
          <w:rStyle w:val="FontStyle21"/>
          <w:sz w:val="22"/>
          <w:szCs w:val="22"/>
        </w:rPr>
      </w:pPr>
      <w:r>
        <w:rPr>
          <w:rStyle w:val="FontStyle21"/>
          <w:sz w:val="22"/>
          <w:szCs w:val="22"/>
        </w:rPr>
        <w:t>3. содействовать умелому использованию символики;</w:t>
      </w:r>
    </w:p>
    <w:p>
      <w:pPr>
        <w:pStyle w:val="Normal"/>
        <w:shd w:val="clear" w:color="auto" w:fill="FFFFFF"/>
        <w:spacing w:lineRule="auto" w:line="240" w:before="0" w:after="0"/>
        <w:ind w:left="357" w:hanging="0"/>
        <w:jc w:val="both"/>
        <w:rPr>
          <w:rStyle w:val="FontStyle21"/>
          <w:sz w:val="22"/>
          <w:szCs w:val="22"/>
        </w:rPr>
      </w:pPr>
      <w:r>
        <w:rPr>
          <w:rStyle w:val="FontStyle21"/>
          <w:sz w:val="22"/>
          <w:szCs w:val="22"/>
        </w:rPr>
        <w:t>4. научить правильно применять математическую терминологию;</w:t>
      </w:r>
    </w:p>
    <w:p>
      <w:pPr>
        <w:pStyle w:val="Normal"/>
        <w:shd w:val="clear" w:color="auto" w:fill="FFFFFF"/>
        <w:spacing w:lineRule="auto" w:line="240" w:before="0" w:after="0"/>
        <w:ind w:left="357" w:hanging="0"/>
        <w:jc w:val="both"/>
        <w:rPr>
          <w:rStyle w:val="FontStyle21"/>
          <w:sz w:val="22"/>
          <w:szCs w:val="22"/>
        </w:rPr>
      </w:pPr>
      <w:r>
        <w:rPr>
          <w:rStyle w:val="FontStyle21"/>
          <w:sz w:val="22"/>
          <w:szCs w:val="22"/>
        </w:rPr>
        <w:t>5. развивать умения отвлекаться от всех качественных сторон и явлений, сосредоточивая внимание на количественных сторонах;</w:t>
      </w:r>
    </w:p>
    <w:p>
      <w:pPr>
        <w:pStyle w:val="Normal"/>
        <w:shd w:val="clear" w:color="auto" w:fill="FFFFFF"/>
        <w:spacing w:lineRule="auto" w:line="240" w:before="0" w:after="0"/>
        <w:ind w:left="357" w:hanging="0"/>
        <w:jc w:val="both"/>
        <w:rPr>
          <w:rStyle w:val="FontStyle21"/>
          <w:sz w:val="22"/>
          <w:szCs w:val="22"/>
        </w:rPr>
      </w:pPr>
      <w:r>
        <w:rPr>
          <w:rStyle w:val="FontStyle21"/>
          <w:sz w:val="22"/>
          <w:szCs w:val="22"/>
        </w:rPr>
        <w:t>6. научить делать доступные выводы и обобщения, обосновывать собственные мысли.</w:t>
      </w:r>
    </w:p>
    <w:p>
      <w:pPr>
        <w:pStyle w:val="Normal"/>
        <w:shd w:val="clear" w:color="auto" w:fill="FFFFFF"/>
        <w:spacing w:lineRule="auto" w:line="240" w:before="0" w:after="0"/>
        <w:ind w:left="357" w:hanging="0"/>
        <w:jc w:val="both"/>
        <w:rPr>
          <w:rStyle w:val="FontStyle21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hd w:val="clear" w:color="auto" w:fill="FFFFFF"/>
        <w:spacing w:lineRule="auto" w:line="240" w:before="0" w:after="0"/>
        <w:ind w:left="357" w:hanging="0"/>
        <w:jc w:val="both"/>
        <w:rPr>
          <w:rStyle w:val="FontStyle21"/>
          <w:b/>
          <w:b/>
          <w:sz w:val="22"/>
          <w:szCs w:val="22"/>
        </w:rPr>
      </w:pPr>
      <w:r>
        <w:rPr>
          <w:rStyle w:val="FontStyle21"/>
          <w:b/>
          <w:sz w:val="22"/>
          <w:szCs w:val="22"/>
        </w:rPr>
        <w:t>Методы:</w:t>
      </w:r>
    </w:p>
    <w:p>
      <w:pPr>
        <w:pStyle w:val="Normal"/>
        <w:shd w:val="clear" w:color="auto" w:fill="FFFFFF"/>
        <w:spacing w:lineRule="auto" w:line="240" w:before="0" w:after="0"/>
        <w:ind w:left="357" w:hanging="0"/>
        <w:jc w:val="both"/>
        <w:rPr>
          <w:rStyle w:val="FontStyle21"/>
          <w:sz w:val="22"/>
          <w:szCs w:val="22"/>
        </w:rPr>
      </w:pPr>
      <w:r>
        <w:rPr>
          <w:rStyle w:val="FontStyle21"/>
          <w:sz w:val="22"/>
          <w:szCs w:val="22"/>
        </w:rPr>
        <w:t>Взаимодействие, поощрение, наблюдение, коллективная работа, работа в группах и в парах, игра.</w:t>
      </w:r>
    </w:p>
    <w:p>
      <w:pPr>
        <w:pStyle w:val="Normal"/>
        <w:shd w:val="clear" w:color="auto" w:fill="FFFFFF"/>
        <w:spacing w:lineRule="auto" w:line="240" w:before="0" w:after="0"/>
        <w:ind w:left="357" w:hanging="0"/>
        <w:jc w:val="both"/>
        <w:rPr>
          <w:rStyle w:val="FontStyle21"/>
          <w:sz w:val="22"/>
          <w:szCs w:val="22"/>
        </w:rPr>
      </w:pPr>
      <w:r>
        <w:rPr>
          <w:rStyle w:val="FontStyle21"/>
          <w:sz w:val="22"/>
          <w:szCs w:val="22"/>
        </w:rPr>
        <w:t>Основные виды деятельности учащихся: решение занимательных задач;</w:t>
      </w:r>
    </w:p>
    <w:p>
      <w:pPr>
        <w:pStyle w:val="Normal"/>
        <w:shd w:val="clear" w:color="auto" w:fill="FFFFFF"/>
        <w:spacing w:lineRule="auto" w:line="240" w:before="0" w:after="0"/>
        <w:ind w:left="357" w:hanging="0"/>
        <w:jc w:val="both"/>
        <w:rPr>
          <w:rStyle w:val="FontStyle21"/>
          <w:sz w:val="22"/>
          <w:szCs w:val="22"/>
        </w:rPr>
      </w:pPr>
      <w:r>
        <w:rPr>
          <w:rStyle w:val="FontStyle21"/>
          <w:sz w:val="22"/>
          <w:szCs w:val="22"/>
        </w:rPr>
        <w:t>участие в математической олимпиаде</w:t>
      </w:r>
    </w:p>
    <w:p>
      <w:pPr>
        <w:pStyle w:val="Normal"/>
        <w:shd w:val="clear" w:color="auto" w:fill="FFFFFF"/>
        <w:spacing w:lineRule="auto" w:line="240" w:before="0" w:after="0"/>
        <w:ind w:left="357" w:hanging="0"/>
        <w:jc w:val="both"/>
        <w:rPr>
          <w:rStyle w:val="FontStyle21"/>
          <w:sz w:val="22"/>
          <w:szCs w:val="22"/>
        </w:rPr>
      </w:pPr>
      <w:r>
        <w:rPr>
          <w:rStyle w:val="FontStyle21"/>
          <w:sz w:val="22"/>
          <w:szCs w:val="22"/>
        </w:rPr>
        <w:t>знакомство с научно-популярной литературой, связанной с математикой;</w:t>
      </w:r>
    </w:p>
    <w:p>
      <w:pPr>
        <w:pStyle w:val="Normal"/>
        <w:shd w:val="clear" w:color="auto" w:fill="FFFFFF"/>
        <w:spacing w:lineRule="auto" w:line="240" w:before="0" w:after="0"/>
        <w:ind w:left="357" w:hanging="0"/>
        <w:jc w:val="both"/>
        <w:rPr>
          <w:rStyle w:val="FontStyle21"/>
          <w:sz w:val="22"/>
          <w:szCs w:val="22"/>
        </w:rPr>
      </w:pPr>
      <w:r>
        <w:rPr>
          <w:rStyle w:val="FontStyle21"/>
          <w:sz w:val="22"/>
          <w:szCs w:val="22"/>
        </w:rPr>
        <w:t>самостоятельная работа;</w:t>
      </w:r>
    </w:p>
    <w:p>
      <w:pPr>
        <w:pStyle w:val="Normal"/>
        <w:shd w:val="clear" w:color="auto" w:fill="FFFFFF"/>
        <w:spacing w:lineRule="auto" w:line="240" w:before="0" w:after="0"/>
        <w:ind w:left="357" w:hanging="0"/>
        <w:jc w:val="both"/>
        <w:rPr>
          <w:rStyle w:val="FontStyle21"/>
          <w:sz w:val="22"/>
          <w:szCs w:val="22"/>
        </w:rPr>
      </w:pPr>
      <w:r>
        <w:rPr>
          <w:rStyle w:val="FontStyle21"/>
          <w:sz w:val="22"/>
          <w:szCs w:val="22"/>
        </w:rPr>
        <w:t>работа в парах, в группах;</w:t>
      </w:r>
    </w:p>
    <w:p>
      <w:pPr>
        <w:pStyle w:val="Normal"/>
        <w:shd w:val="clear" w:color="auto" w:fill="FFFFFF"/>
        <w:spacing w:lineRule="auto" w:line="240" w:before="0" w:after="0"/>
        <w:ind w:left="357" w:hanging="0"/>
        <w:jc w:val="both"/>
        <w:rPr>
          <w:rStyle w:val="FontStyle21"/>
          <w:sz w:val="22"/>
          <w:szCs w:val="22"/>
        </w:rPr>
      </w:pPr>
      <w:r>
        <w:rPr>
          <w:rStyle w:val="FontStyle21"/>
          <w:sz w:val="22"/>
          <w:szCs w:val="22"/>
        </w:rPr>
        <w:t>творческие работы.</w:t>
      </w:r>
    </w:p>
    <w:p>
      <w:pPr>
        <w:pStyle w:val="Normal"/>
        <w:shd w:val="clear" w:color="auto" w:fill="FFFFFF"/>
        <w:spacing w:lineRule="auto" w:line="240" w:before="0" w:after="0"/>
        <w:ind w:left="357" w:hanging="0"/>
        <w:jc w:val="both"/>
        <w:rPr>
          <w:rStyle w:val="FontStyle21"/>
          <w:sz w:val="22"/>
          <w:szCs w:val="22"/>
        </w:rPr>
      </w:pPr>
      <w:r>
        <w:rPr>
          <w:sz w:val="22"/>
          <w:szCs w:val="22"/>
        </w:rPr>
      </w:r>
    </w:p>
    <w:p>
      <w:pPr>
        <w:pStyle w:val="2"/>
        <w:ind w:left="1069" w:hanging="0"/>
        <w:rPr/>
      </w:pPr>
      <w:r>
        <w:rPr>
          <w:rFonts w:ascii="Times New Roman" w:hAnsi="Times New Roman"/>
          <w:b w:val="false"/>
          <w:bCs w:val="false"/>
          <w:i w:val="false"/>
          <w:caps/>
          <w:sz w:val="22"/>
          <w:szCs w:val="22"/>
        </w:rPr>
        <w:t xml:space="preserve">Результаты освоения программы  </w:t>
      </w:r>
      <w:r>
        <w:rPr>
          <w:rStyle w:val="FontStyle22"/>
          <w:rFonts w:ascii="Times New Roman" w:hAnsi="Times New Roman"/>
          <w:b w:val="false"/>
          <w:bCs w:val="false"/>
          <w:i w:val="false"/>
          <w:caps/>
          <w:sz w:val="22"/>
          <w:szCs w:val="22"/>
        </w:rPr>
        <w:t>внеурочной деятельности «Увлекательная математик»</w:t>
      </w:r>
    </w:p>
    <w:p>
      <w:pPr>
        <w:pStyle w:val="Normal"/>
        <w:tabs>
          <w:tab w:val="clear" w:pos="708"/>
          <w:tab w:val="left" w:pos="4937" w:leader="none"/>
          <w:tab w:val="center" w:pos="5570" w:leader="none"/>
        </w:tabs>
        <w:ind w:left="709" w:hanging="0"/>
        <w:rPr>
          <w:b/>
          <w:b/>
        </w:rPr>
      </w:pPr>
      <w:r>
        <w:rPr>
          <w:b/>
        </w:rPr>
        <w:tab/>
      </w:r>
      <w:r>
        <w:rPr>
          <w:rStyle w:val="FontStyle22"/>
          <w:rFonts w:ascii="Times New Roman" w:hAnsi="Times New Roman"/>
          <w:b w:val="false"/>
          <w:iCs/>
          <w:caps/>
          <w:sz w:val="22"/>
          <w:lang w:eastAsia="ja-JP"/>
        </w:rPr>
        <w:t>1 КЛАСС</w:t>
      </w:r>
    </w:p>
    <w:p>
      <w:pPr>
        <w:pStyle w:val="NormalWeb"/>
        <w:shd w:val="clear" w:color="auto" w:fill="FFFFFF"/>
        <w:spacing w:beforeAutospacing="0" w:before="0" w:after="0"/>
        <w:jc w:val="both"/>
        <w:rPr>
          <w:b/>
          <w:b/>
          <w:sz w:val="22"/>
          <w:szCs w:val="22"/>
        </w:rPr>
      </w:pPr>
      <w:r>
        <w:rPr>
          <w:sz w:val="22"/>
          <w:szCs w:val="22"/>
        </w:rPr>
        <w:br/>
      </w:r>
      <w:r>
        <w:rPr>
          <w:b/>
          <w:sz w:val="22"/>
          <w:szCs w:val="22"/>
        </w:rPr>
        <w:t>Личностные результаты</w:t>
      </w:r>
      <w:r>
        <w:rPr>
          <w:rFonts w:cs="Arial" w:ascii="Arial" w:hAnsi="Arial"/>
          <w:b/>
          <w:sz w:val="22"/>
          <w:szCs w:val="22"/>
        </w:rPr>
        <w:t>:</w:t>
      </w:r>
    </w:p>
    <w:p>
      <w:pPr>
        <w:pStyle w:val="NormalWeb"/>
        <w:shd w:val="clear" w:color="auto" w:fill="FFFFFF"/>
        <w:spacing w:beforeAutospacing="0"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- Развитие любознательности, сообразительности при выполнении разнообразных заданий проблемного и эвристического характера.</w:t>
      </w:r>
    </w:p>
    <w:p>
      <w:pPr>
        <w:pStyle w:val="NormalWeb"/>
        <w:shd w:val="clear" w:color="auto" w:fill="FFFFFF"/>
        <w:spacing w:beforeAutospacing="0"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- Развитие внимательности, настойчивости, целеустремленности, умения преодолевать трудности – качеств весьма важных в практической деятельности любого человека.</w:t>
      </w:r>
    </w:p>
    <w:p>
      <w:pPr>
        <w:pStyle w:val="NormalWeb"/>
        <w:shd w:val="clear" w:color="auto" w:fill="FFFFFF"/>
        <w:spacing w:beforeAutospacing="0"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-  Воспитание чувства справедливости, ответственности.</w:t>
      </w:r>
    </w:p>
    <w:p>
      <w:pPr>
        <w:pStyle w:val="NormalWeb"/>
        <w:shd w:val="clear" w:color="auto" w:fill="FFFFFF"/>
        <w:spacing w:beforeAutospacing="0"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-  Развитие самостоятельности суждений, независимости и нестандартности мышления.</w:t>
      </w:r>
    </w:p>
    <w:p>
      <w:pPr>
        <w:pStyle w:val="NormalWeb"/>
        <w:shd w:val="clear" w:color="auto" w:fill="FFFFFF"/>
        <w:spacing w:beforeAutospacing="0" w:before="0" w:after="0"/>
        <w:rPr>
          <w:sz w:val="22"/>
          <w:szCs w:val="22"/>
        </w:rPr>
      </w:pPr>
      <w:r>
        <w:rPr>
          <w:sz w:val="22"/>
          <w:szCs w:val="22"/>
        </w:rPr>
        <w:t>-  Развитие мотивации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>
      <w:pPr>
        <w:pStyle w:val="NormalWeb"/>
        <w:shd w:val="clear" w:color="auto" w:fill="FFFFFF"/>
        <w:spacing w:beforeAutospacing="0"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- Умение  дать  рефлексивную самооценку, умение анализировать свои действия и управлять ими.</w:t>
      </w:r>
    </w:p>
    <w:p>
      <w:pPr>
        <w:pStyle w:val="NormalWeb"/>
        <w:shd w:val="clear" w:color="auto" w:fill="FFFFFF"/>
        <w:spacing w:beforeAutospacing="0"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-  Приобрести  навыки сотрудничества со взрослыми и сверстниками.</w:t>
      </w:r>
    </w:p>
    <w:p>
      <w:pPr>
        <w:pStyle w:val="NormalWeb"/>
        <w:shd w:val="clear" w:color="auto" w:fill="FFFFFF"/>
        <w:spacing w:beforeAutospacing="0"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- Дать  установку на здоровый образ жизни, наличие мотивации к творческому труду, к работе на результат.</w:t>
      </w:r>
    </w:p>
    <w:p>
      <w:pPr>
        <w:pStyle w:val="NormalWeb"/>
        <w:shd w:val="clear" w:color="auto" w:fill="FFFFFF"/>
        <w:spacing w:beforeAutospacing="0" w:before="0" w:after="0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Метапредметные результаты:</w:t>
      </w:r>
    </w:p>
    <w:p>
      <w:pPr>
        <w:pStyle w:val="NormalWeb"/>
        <w:shd w:val="clear" w:color="auto" w:fill="FFFFFF"/>
        <w:spacing w:beforeAutospacing="0" w:before="0" w:after="0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Регулятивные УУД:</w:t>
      </w:r>
    </w:p>
    <w:p>
      <w:pPr>
        <w:pStyle w:val="NormalWeb"/>
        <w:shd w:val="clear" w:color="auto" w:fill="FFFFFF"/>
        <w:spacing w:beforeAutospacing="0"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-определять и формулировать цель деятельности на уроке с помощью учителя;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sz w:val="22"/>
          <w:szCs w:val="22"/>
        </w:rPr>
      </w:pPr>
      <w:r>
        <w:rPr>
          <w:sz w:val="22"/>
          <w:szCs w:val="22"/>
        </w:rPr>
        <w:t>-проговаривать последовательность действий на уроке;</w:t>
      </w:r>
    </w:p>
    <w:p>
      <w:pPr>
        <w:pStyle w:val="NormalWeb"/>
        <w:shd w:val="clear" w:color="auto" w:fill="FFFFFF"/>
        <w:spacing w:beforeAutospacing="0"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-учиться высказывать своё предположение (версию) на основе работы с иллюстрацией учебника;</w:t>
      </w:r>
    </w:p>
    <w:p>
      <w:pPr>
        <w:pStyle w:val="NormalWeb"/>
        <w:shd w:val="clear" w:color="auto" w:fill="FFFFFF"/>
        <w:spacing w:beforeAutospacing="0"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-учиться работать по предложенному учителем плану;</w:t>
      </w:r>
    </w:p>
    <w:p>
      <w:pPr>
        <w:pStyle w:val="NormalWeb"/>
        <w:shd w:val="clear" w:color="auto" w:fill="FFFFFF"/>
        <w:spacing w:beforeAutospacing="0"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-учиться выполнять верно выполненное задание от неверного;</w:t>
      </w:r>
    </w:p>
    <w:p>
      <w:pPr>
        <w:pStyle w:val="NormalWeb"/>
        <w:shd w:val="clear" w:color="auto" w:fill="FFFFFF"/>
        <w:spacing w:beforeAutospacing="0"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-учиться совместно с учителем и другими учениками давать эмоциональную оценку деятельности класса на уроке;</w:t>
      </w:r>
    </w:p>
    <w:p>
      <w:pPr>
        <w:pStyle w:val="NormalWeb"/>
        <w:shd w:val="clear" w:color="auto" w:fill="FFFFFF"/>
        <w:spacing w:beforeAutospacing="0" w:before="0" w:after="0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Познавательные УУД:</w:t>
      </w:r>
    </w:p>
    <w:p>
      <w:pPr>
        <w:pStyle w:val="NormalWeb"/>
        <w:shd w:val="clear" w:color="auto" w:fill="FFFFFF"/>
        <w:spacing w:beforeAutospacing="0"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-ориентироваться в своей системе знаний: отличать новое от уже известного с помощью учителя;</w:t>
      </w:r>
    </w:p>
    <w:p>
      <w:pPr>
        <w:pStyle w:val="NormalWeb"/>
        <w:shd w:val="clear" w:color="auto" w:fill="FFFFFF"/>
        <w:spacing w:beforeAutospacing="0"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- делать предварительный отбор источников информации: ориентироваться в учебнике (на развороте, в оглавлении, в словаре);</w:t>
      </w:r>
    </w:p>
    <w:p>
      <w:pPr>
        <w:pStyle w:val="NormalWeb"/>
        <w:shd w:val="clear" w:color="auto" w:fill="FFFFFF"/>
        <w:spacing w:beforeAutospacing="0"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-перерабатывать полученную информацию: делать выводы в результате совместной работы класса;</w:t>
      </w:r>
    </w:p>
    <w:p>
      <w:pPr>
        <w:pStyle w:val="NormalWeb"/>
        <w:shd w:val="clear" w:color="auto" w:fill="FFFFFF"/>
        <w:spacing w:beforeAutospacing="0"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-перерабатывать полученную информацию: сравнивать и группировать такие математические объекты, как числа, числовые выражения, равенства, неравенства, плоские геометрические фигуры;</w:t>
      </w:r>
    </w:p>
    <w:p>
      <w:pPr>
        <w:pStyle w:val="NormalWeb"/>
        <w:shd w:val="clear" w:color="auto" w:fill="FFFFFF"/>
        <w:spacing w:beforeAutospacing="0"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-преобразовывать информацию из одной формы в другу: составлять математические рассказы и задачи на основе простейших математических модулей (предметных рисунков, схематических рисунков, схем);</w:t>
      </w:r>
    </w:p>
    <w:p>
      <w:pPr>
        <w:pStyle w:val="NormalWeb"/>
        <w:shd w:val="clear" w:color="auto" w:fill="FFFFFF"/>
        <w:spacing w:beforeAutospacing="0" w:before="0" w:after="0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Коммуникативные УУД:</w:t>
      </w:r>
    </w:p>
    <w:p>
      <w:pPr>
        <w:pStyle w:val="NormalWeb"/>
        <w:shd w:val="clear" w:color="auto" w:fill="FFFFFF"/>
        <w:spacing w:beforeAutospacing="0"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-донести свою позицию до других: оформлять свою мысль в устной и письменной форме;</w:t>
      </w:r>
    </w:p>
    <w:p>
      <w:pPr>
        <w:pStyle w:val="NormalWeb"/>
        <w:shd w:val="clear" w:color="auto" w:fill="FFFFFF"/>
        <w:spacing w:beforeAutospacing="0"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-  слушать и понимать речь других;</w:t>
      </w:r>
    </w:p>
    <w:p>
      <w:pPr>
        <w:pStyle w:val="NormalWeb"/>
        <w:shd w:val="clear" w:color="auto" w:fill="FFFFFF"/>
        <w:spacing w:beforeAutospacing="0"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-совместно договариваться о правилах общения и поведения в школе и следовать им.</w:t>
      </w:r>
    </w:p>
    <w:p>
      <w:pPr>
        <w:pStyle w:val="NormalWeb"/>
        <w:shd w:val="clear" w:color="auto" w:fill="FFFFFF"/>
        <w:spacing w:beforeAutospacing="0" w:before="0" w:after="0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Предметные</w:t>
      </w:r>
      <w:r>
        <w:rPr>
          <w:rFonts w:cs="Arial" w:ascii="Arial" w:hAnsi="Arial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результаты:</w:t>
      </w:r>
    </w:p>
    <w:p>
      <w:pPr>
        <w:pStyle w:val="NormalWeb"/>
        <w:shd w:val="clear" w:color="auto" w:fill="FFFFFF"/>
        <w:spacing w:beforeAutospacing="0"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- Использование приобретённых математических знаний для описания и объяснения окружающих предметов, процессов, явлений, а также для  оценки их количественных и пространственных отношений.</w:t>
      </w:r>
    </w:p>
    <w:p>
      <w:pPr>
        <w:pStyle w:val="NormalWeb"/>
        <w:shd w:val="clear" w:color="auto" w:fill="FFFFFF"/>
        <w:spacing w:beforeAutospacing="0"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- Овладение основами логического и алгоритмического мышления, пространственного воображения и математической речи, основами счёта, измерения, прикидки результата и его оценки, наглядного представления данных в разной форме (таблицы, схемы, диаграммы), записи и выполнения алгоритмов.</w:t>
      </w:r>
    </w:p>
    <w:p>
      <w:pPr>
        <w:pStyle w:val="NormalWeb"/>
        <w:shd w:val="clear" w:color="auto" w:fill="FFFFFF"/>
        <w:spacing w:beforeAutospacing="0"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- Приобретение начального опыта применения математических знаний для решения учебно-познавательных и учебно-практических задач.</w:t>
      </w:r>
    </w:p>
    <w:p>
      <w:pPr>
        <w:pStyle w:val="NormalWeb"/>
        <w:shd w:val="clear" w:color="auto" w:fill="FFFFFF"/>
        <w:spacing w:beforeAutospacing="0" w:before="0" w:after="0"/>
        <w:jc w:val="both"/>
        <w:rPr>
          <w:b/>
          <w:b/>
        </w:rPr>
      </w:pPr>
      <w:r>
        <w:rPr>
          <w:sz w:val="22"/>
          <w:szCs w:val="22"/>
        </w:rPr>
        <w:t>- Умения выполнять устно и письменно арифметические действия с числами и числовыми выражениями, решать текстовые задачи.</w:t>
      </w:r>
      <w:r>
        <w:rPr>
          <w:b/>
        </w:rPr>
        <w:tab/>
      </w:r>
    </w:p>
    <w:p>
      <w:pPr>
        <w:pStyle w:val="Normal"/>
        <w:tabs>
          <w:tab w:val="clear" w:pos="708"/>
          <w:tab w:val="left" w:pos="4937" w:leader="none"/>
          <w:tab w:val="center" w:pos="5570" w:leader="none"/>
        </w:tabs>
        <w:ind w:left="709" w:hanging="0"/>
        <w:jc w:val="center"/>
        <w:rPr>
          <w:rStyle w:val="FontStyle22"/>
          <w:rFonts w:ascii="Times New Roman" w:hAnsi="Times New Roman" w:eastAsia="MS Mincho"/>
          <w:b w:val="false"/>
          <w:b w:val="false"/>
          <w:bCs/>
          <w:caps/>
          <w:sz w:val="22"/>
        </w:rPr>
      </w:pPr>
      <w:r>
        <w:rPr>
          <w:rFonts w:ascii="Times New Roman" w:hAnsi="Times New Roman"/>
          <w:caps/>
        </w:rPr>
        <w:t xml:space="preserve">Содержание курса </w:t>
      </w:r>
    </w:p>
    <w:p>
      <w:pPr>
        <w:pStyle w:val="12"/>
        <w:jc w:val="center"/>
        <w:rPr>
          <w:rFonts w:ascii="Times New Roman" w:hAnsi="Times New Roman"/>
          <w:caps/>
        </w:rPr>
      </w:pPr>
      <w:r>
        <w:rPr>
          <w:rStyle w:val="FontStyle22"/>
          <w:rFonts w:eastAsia="MS Mincho" w:ascii="Times New Roman" w:hAnsi="Times New Roman"/>
          <w:b w:val="false"/>
          <w:bCs/>
          <w:caps/>
          <w:sz w:val="22"/>
        </w:rPr>
        <w:t>«</w:t>
      </w:r>
      <w:r>
        <w:rPr>
          <w:rStyle w:val="FontStyle22"/>
          <w:rFonts w:eastAsia="MS Mincho" w:ascii="Times New Roman" w:hAnsi="Times New Roman"/>
          <w:b w:val="false"/>
          <w:bCs w:val="false"/>
          <w:caps/>
          <w:sz w:val="22"/>
        </w:rPr>
        <w:t>Увлекательная математика</w:t>
      </w:r>
      <w:r>
        <w:rPr>
          <w:rStyle w:val="FontStyle22"/>
          <w:rFonts w:eastAsia="MS Mincho" w:ascii="Times New Roman" w:hAnsi="Times New Roman"/>
          <w:b w:val="false"/>
          <w:bCs/>
          <w:caps/>
          <w:sz w:val="22"/>
        </w:rPr>
        <w:t>»</w:t>
      </w:r>
    </w:p>
    <w:p>
      <w:pPr>
        <w:pStyle w:val="12"/>
        <w:jc w:val="center"/>
        <w:rPr>
          <w:rFonts w:ascii="Times New Roman" w:hAnsi="Times New Roman"/>
          <w:caps/>
        </w:rPr>
      </w:pPr>
      <w:r>
        <w:rPr>
          <w:rFonts w:ascii="Times New Roman" w:hAnsi="Times New Roman"/>
          <w:caps/>
        </w:rPr>
      </w:r>
    </w:p>
    <w:p>
      <w:pPr>
        <w:pStyle w:val="12"/>
        <w:jc w:val="center"/>
        <w:rPr>
          <w:rFonts w:ascii="Times New Roman" w:hAnsi="Times New Roman"/>
          <w:caps/>
          <w:u w:val="single"/>
        </w:rPr>
      </w:pPr>
      <w:r>
        <w:rPr>
          <w:rFonts w:ascii="Times New Roman" w:hAnsi="Times New Roman"/>
          <w:caps/>
          <w:u w:val="single"/>
        </w:rPr>
        <w:t xml:space="preserve">1 класс (33 </w:t>
      </w:r>
      <w:r>
        <w:rPr>
          <w:rFonts w:ascii="Times New Roman" w:hAnsi="Times New Roman"/>
          <w:u w:val="single"/>
        </w:rPr>
        <w:t>часа</w:t>
      </w:r>
      <w:r>
        <w:rPr>
          <w:rFonts w:ascii="Times New Roman" w:hAnsi="Times New Roman"/>
          <w:caps/>
          <w:u w:val="single"/>
        </w:rPr>
        <w:t>)</w:t>
      </w:r>
    </w:p>
    <w:p>
      <w:pPr>
        <w:pStyle w:val="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>Формы организации  и проведения занятий:</w:t>
      </w:r>
    </w:p>
    <w:p>
      <w:pPr>
        <w:pStyle w:val="12"/>
        <w:widowControl w:val="false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игра; </w:t>
      </w:r>
    </w:p>
    <w:p>
      <w:pPr>
        <w:pStyle w:val="12"/>
        <w:widowControl w:val="false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путешествия; </w:t>
      </w:r>
    </w:p>
    <w:p>
      <w:pPr>
        <w:pStyle w:val="12"/>
        <w:widowControl w:val="false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конкурс; </w:t>
      </w:r>
    </w:p>
    <w:p>
      <w:pPr>
        <w:pStyle w:val="12"/>
        <w:widowControl w:val="false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соревнование; </w:t>
      </w:r>
    </w:p>
    <w:p>
      <w:pPr>
        <w:pStyle w:val="12"/>
        <w:widowControl w:val="false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интеллектуальный марафон; </w:t>
      </w:r>
    </w:p>
    <w:p>
      <w:pPr>
        <w:pStyle w:val="12"/>
        <w:widowControl w:val="false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проект. </w:t>
      </w:r>
    </w:p>
    <w:p>
      <w:pPr>
        <w:pStyle w:val="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>Занятия проводятся в индивидуальной и  групповой формах. Дети с высоким уровнем познавательной активности могут выполнять задания самостоятельно, при этом задача учителя - своевременно повышать уровень сложности предлагаемых заданий. Для динамичности, насыщенности, вращения утомляемости на занятиях должна происходить частая смен деятельности, коллективная, групповая, парная и индивидуальная форма работы.</w:t>
      </w:r>
    </w:p>
    <w:p>
      <w:pPr>
        <w:pStyle w:val="12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12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 xml:space="preserve">Числа от 1 до 20 (8 часов)   </w:t>
      </w:r>
    </w:p>
    <w:p>
      <w:pPr>
        <w:pStyle w:val="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Составление и сравнение числовых выражений; числовые цепочки и «круговые примеры», числовые головоломки и ребусы</w:t>
      </w:r>
    </w:p>
    <w:p>
      <w:pPr>
        <w:pStyle w:val="12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 xml:space="preserve">Логические задачи (логика и смекалка) (16 часов)   </w:t>
      </w:r>
    </w:p>
    <w:p>
      <w:pPr>
        <w:pStyle w:val="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Задачи на сравнение; комбинаторные задачи; сюжетные логические задачи; задание на выявления закономерности; задачи на внимание; задачи-шутки.</w:t>
      </w:r>
    </w:p>
    <w:p>
      <w:pPr>
        <w:pStyle w:val="12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Геометрия на плоскости и в пространстве (6 часов)</w:t>
      </w:r>
    </w:p>
    <w:p>
      <w:pPr>
        <w:pStyle w:val="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Сравнение геометрических фигур по форме; деление геометрических фигур на заданные части; составление геометрических фигур из частей; увеличение рисунка по клеткам.</w:t>
      </w:r>
    </w:p>
    <w:p>
      <w:pPr>
        <w:pStyle w:val="12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Разные задачи (3 часа)</w:t>
      </w:r>
    </w:p>
    <w:p>
      <w:pPr>
        <w:pStyle w:val="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Взвешивание, перекладывание, геометрическая смесь (составление различных фигур из счетных палочек.</w:t>
      </w:r>
    </w:p>
    <w:p>
      <w:pPr>
        <w:pStyle w:val="12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12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hd w:val="clear" w:color="auto" w:fill="FFFFFF"/>
        <w:tabs>
          <w:tab w:val="clear" w:pos="708"/>
          <w:tab w:val="left" w:pos="1815" w:leader="none"/>
        </w:tabs>
        <w:spacing w:lineRule="auto" w:line="240" w:before="0" w:after="182"/>
        <w:jc w:val="both"/>
        <w:rPr>
          <w:rFonts w:ascii="Helvetica" w:hAnsi="Helvetica"/>
          <w:b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</w:r>
    </w:p>
    <w:p>
      <w:pPr>
        <w:pStyle w:val="12"/>
        <w:ind w:left="1069" w:hanging="0"/>
        <w:rPr>
          <w:rFonts w:ascii="Times New Roman" w:hAnsi="Times New Roman"/>
          <w:caps/>
        </w:rPr>
      </w:pPr>
      <w:r>
        <w:rPr>
          <w:rFonts w:ascii="Times New Roman" w:hAnsi="Times New Roman"/>
          <w:bCs/>
        </w:rPr>
        <w:t xml:space="preserve">ТЕМАТИЧЕСКОЕ ПЛАНИРОВАНИЕ </w:t>
      </w:r>
    </w:p>
    <w:p>
      <w:pPr>
        <w:pStyle w:val="Normal"/>
        <w:shd w:val="clear" w:color="auto" w:fill="FFFFFF"/>
        <w:spacing w:lineRule="auto" w:line="240" w:before="0" w:after="182"/>
        <w:ind w:left="709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10632" w:type="dxa"/>
        <w:jc w:val="left"/>
        <w:tblInd w:w="-114" w:type="dxa"/>
        <w:tblCellMar>
          <w:top w:w="0" w:type="dxa"/>
          <w:left w:w="29" w:type="dxa"/>
          <w:bottom w:w="0" w:type="dxa"/>
          <w:right w:w="43" w:type="dxa"/>
        </w:tblCellMar>
        <w:tblLook w:val="00a0"/>
      </w:tblPr>
      <w:tblGrid>
        <w:gridCol w:w="849"/>
        <w:gridCol w:w="7655"/>
        <w:gridCol w:w="2128"/>
      </w:tblGrid>
      <w:tr>
        <w:trPr>
          <w:trHeight w:val="501" w:hRule="atLeast"/>
        </w:trPr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8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8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Наименование разделов и тем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8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Всего часов</w:t>
            </w:r>
          </w:p>
        </w:tc>
      </w:tr>
      <w:tr>
        <w:trPr>
          <w:trHeight w:val="420" w:hRule="atLeast"/>
        </w:trPr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8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TableParagraph"/>
              <w:tabs>
                <w:tab w:val="clear" w:pos="708"/>
                <w:tab w:val="left" w:pos="638" w:leader="none"/>
                <w:tab w:val="left" w:pos="1803" w:leader="none"/>
              </w:tabs>
              <w:spacing w:before="1" w:after="0"/>
              <w:ind w:left="100" w:right="102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считаю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до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десяти.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82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 ч</w:t>
            </w:r>
          </w:p>
        </w:tc>
      </w:tr>
      <w:tr>
        <w:trPr>
          <w:trHeight w:val="420" w:hRule="atLeast"/>
        </w:trPr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8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3-4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TableParagraph"/>
              <w:ind w:left="100" w:right="157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Игровые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занимательные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задачи.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82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 ч</w:t>
            </w:r>
          </w:p>
        </w:tc>
      </w:tr>
      <w:tr>
        <w:trPr>
          <w:trHeight w:val="420" w:hRule="atLeast"/>
        </w:trPr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8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5-6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TableParagraph"/>
              <w:spacing w:before="1" w:after="0"/>
              <w:ind w:left="100" w:right="408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Фантазируем.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 Конструируем.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82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 ч</w:t>
            </w:r>
          </w:p>
        </w:tc>
      </w:tr>
      <w:tr>
        <w:trPr>
          <w:trHeight w:val="420" w:hRule="atLeast"/>
        </w:trPr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8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TableParagraph"/>
              <w:spacing w:before="1" w:after="0"/>
              <w:ind w:left="100" w:right="824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Сказочные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задачи.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82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 ч</w:t>
            </w:r>
          </w:p>
        </w:tc>
      </w:tr>
      <w:tr>
        <w:trPr>
          <w:trHeight w:val="420" w:hRule="atLeast"/>
        </w:trPr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8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9-10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TableParagraph"/>
              <w:spacing w:before="1" w:after="0"/>
              <w:ind w:left="100" w:right="102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Найдисходство и различия.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82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 ч</w:t>
            </w:r>
          </w:p>
        </w:tc>
      </w:tr>
      <w:tr>
        <w:trPr>
          <w:trHeight w:val="420" w:hRule="atLeast"/>
        </w:trPr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8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11-12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TableParagraph"/>
              <w:tabs>
                <w:tab w:val="clear" w:pos="708"/>
                <w:tab w:val="left" w:pos="1809" w:leader="none"/>
              </w:tabs>
              <w:ind w:left="10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Узор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из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геометрических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фигур.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82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 ч</w:t>
            </w:r>
          </w:p>
        </w:tc>
      </w:tr>
      <w:tr>
        <w:trPr>
          <w:trHeight w:val="420" w:hRule="atLeast"/>
        </w:trPr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8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13-14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TableParagraph"/>
              <w:ind w:left="100" w:right="855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Забавная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геометрия.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82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 ч</w:t>
            </w:r>
          </w:p>
        </w:tc>
      </w:tr>
      <w:tr>
        <w:trPr>
          <w:trHeight w:val="420" w:hRule="atLeast"/>
        </w:trPr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8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15-16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TableParagraph"/>
              <w:tabs>
                <w:tab w:val="clear" w:pos="708"/>
                <w:tab w:val="left" w:pos="1780" w:leader="none"/>
              </w:tabs>
              <w:ind w:left="100" w:right="104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насмекалку.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82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 ч</w:t>
            </w:r>
          </w:p>
        </w:tc>
      </w:tr>
      <w:tr>
        <w:trPr>
          <w:trHeight w:val="420" w:hRule="atLeast"/>
        </w:trPr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8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17-18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TableParagraph"/>
              <w:ind w:left="13" w:right="168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 в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стихах.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82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 ч</w:t>
            </w:r>
          </w:p>
        </w:tc>
      </w:tr>
      <w:tr>
        <w:trPr>
          <w:trHeight w:val="420" w:hRule="atLeast"/>
        </w:trPr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8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19-20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TableParagraph"/>
              <w:ind w:left="91" w:right="167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изменилось?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82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 ч</w:t>
            </w:r>
          </w:p>
        </w:tc>
      </w:tr>
      <w:tr>
        <w:trPr>
          <w:trHeight w:val="420" w:hRule="atLeast"/>
        </w:trPr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8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21-22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TableParagraph"/>
              <w:tabs>
                <w:tab w:val="clear" w:pos="708"/>
                <w:tab w:val="left" w:pos="1909" w:leader="none"/>
              </w:tabs>
              <w:spacing w:before="6" w:after="0"/>
              <w:ind w:left="100" w:right="96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Вычисли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и раскрась.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82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 ч</w:t>
            </w:r>
          </w:p>
        </w:tc>
      </w:tr>
      <w:tr>
        <w:trPr>
          <w:trHeight w:val="420" w:hRule="atLeast"/>
        </w:trPr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8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23-24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82"/>
              <w:jc w:val="both"/>
              <w:rPr>
                <w:rFonts w:ascii="Helvetica" w:hAnsi="Helvetica"/>
                <w:bCs/>
              </w:rPr>
            </w:pPr>
            <w:r>
              <w:rPr>
                <w:rFonts w:ascii="Times New Roman" w:hAnsi="Times New Roman"/>
              </w:rPr>
              <w:t>Преобразование фигур при помощи изменения числа палочек.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82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 ч</w:t>
            </w:r>
          </w:p>
        </w:tc>
      </w:tr>
      <w:tr>
        <w:trPr>
          <w:trHeight w:val="420" w:hRule="atLeast"/>
        </w:trPr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8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25-26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TableParagraph"/>
              <w:ind w:left="100" w:right="419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Срисовывание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фигуры.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82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 ч</w:t>
            </w:r>
          </w:p>
        </w:tc>
      </w:tr>
      <w:tr>
        <w:trPr>
          <w:trHeight w:val="420" w:hRule="atLeast"/>
        </w:trPr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8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27-28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TableParagraph"/>
              <w:ind w:left="100" w:right="157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Учимся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отгадывать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ребусы.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82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 ч</w:t>
            </w:r>
          </w:p>
        </w:tc>
      </w:tr>
      <w:tr>
        <w:trPr>
          <w:trHeight w:val="420" w:hRule="atLeast"/>
        </w:trPr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8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29-30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TableParagraph"/>
              <w:ind w:left="100" w:right="563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Волшебные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превращения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цифр.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82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 ч</w:t>
            </w:r>
          </w:p>
        </w:tc>
      </w:tr>
      <w:tr>
        <w:trPr>
          <w:trHeight w:val="420" w:hRule="atLeast"/>
        </w:trPr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8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31-32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8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Математические игры.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82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 ч</w:t>
            </w:r>
          </w:p>
        </w:tc>
      </w:tr>
      <w:tr>
        <w:trPr>
          <w:trHeight w:val="420" w:hRule="atLeast"/>
        </w:trPr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8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TableParagraph"/>
              <w:spacing w:before="1" w:after="0"/>
              <w:ind w:left="100" w:right="535" w:hanging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Обобщающая игра</w:t>
            </w:r>
          </w:p>
          <w:p>
            <w:pPr>
              <w:pStyle w:val="Normal"/>
              <w:spacing w:lineRule="auto" w:line="240" w:before="0" w:after="182"/>
              <w:jc w:val="both"/>
              <w:rPr>
                <w:rFonts w:ascii="Helvetica" w:hAnsi="Helvetica"/>
                <w:bCs/>
              </w:rPr>
            </w:pPr>
            <w:r>
              <w:rPr>
                <w:rFonts w:ascii="Times New Roman" w:hAnsi="Times New Roman"/>
              </w:rPr>
              <w:t>«В</w:t>
              <w:tab/>
              <w:t>царстве смекалки».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82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 ч</w:t>
            </w:r>
          </w:p>
        </w:tc>
      </w:tr>
      <w:tr>
        <w:trPr>
          <w:trHeight w:val="420" w:hRule="atLeast"/>
        </w:trPr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8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TableParagraph"/>
              <w:spacing w:before="1" w:after="0"/>
              <w:ind w:left="100" w:right="535" w:hanging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Итого 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82"/>
              <w:jc w:val="both"/>
              <w:rPr>
                <w:rFonts w:ascii="Helvetica" w:hAnsi="Helvetica"/>
                <w:bCs/>
              </w:rPr>
            </w:pPr>
            <w:r>
              <w:rPr>
                <w:rFonts w:ascii="Times New Roman" w:hAnsi="Times New Roman"/>
              </w:rPr>
              <w:t>33 ч</w:t>
            </w:r>
          </w:p>
        </w:tc>
      </w:tr>
    </w:tbl>
    <w:p>
      <w:pPr>
        <w:pStyle w:val="12"/>
        <w:jc w:val="both"/>
        <w:rPr>
          <w:rFonts w:ascii="Times New Roman" w:hAnsi="Times New Roman"/>
          <w:b/>
          <w:b/>
          <w:sz w:val="28"/>
          <w:szCs w:val="28"/>
          <w:lang w:val="en-US"/>
        </w:rPr>
      </w:pPr>
      <w:r>
        <w:rPr/>
      </w:r>
    </w:p>
    <w:sectPr>
      <w:type w:val="nextPage"/>
      <w:pgSz w:w="11906" w:h="16838"/>
      <w:pgMar w:left="794" w:right="680" w:header="0" w:top="1134" w:footer="0" w:bottom="90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  <w:font w:name="Helvetica">
    <w:altName w:val="Arial"/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0"/>
        </w:tabs>
        <w:ind w:left="107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7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ad1a6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ad1a61"/>
    <w:pPr>
      <w:keepNext w:val="true"/>
      <w:widowControl w:val="false"/>
      <w:spacing w:lineRule="auto" w:line="240" w:before="240" w:after="60"/>
      <w:outlineLvl w:val="0"/>
    </w:pPr>
    <w:rPr>
      <w:rFonts w:ascii="Cambria" w:hAnsi="Cambria"/>
      <w:b/>
      <w:bCs/>
      <w:kern w:val="2"/>
      <w:sz w:val="32"/>
      <w:szCs w:val="32"/>
      <w:lang w:eastAsia="ja-JP"/>
    </w:rPr>
  </w:style>
  <w:style w:type="paragraph" w:styleId="2">
    <w:name w:val="Heading 2"/>
    <w:basedOn w:val="Normal"/>
    <w:next w:val="Normal"/>
    <w:link w:val="20"/>
    <w:qFormat/>
    <w:rsid w:val="00ad1a61"/>
    <w:pPr>
      <w:keepNext w:val="true"/>
      <w:widowControl w:val="false"/>
      <w:spacing w:lineRule="auto" w:line="240" w:before="240" w:after="60"/>
      <w:outlineLvl w:val="1"/>
    </w:pPr>
    <w:rPr>
      <w:rFonts w:ascii="Cambria" w:hAnsi="Cambria"/>
      <w:b/>
      <w:bCs/>
      <w:i/>
      <w:iCs/>
      <w:sz w:val="28"/>
      <w:szCs w:val="28"/>
      <w:lang w:eastAsia="ja-JP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locked/>
    <w:rsid w:val="00ad1a61"/>
    <w:rPr>
      <w:rFonts w:ascii="Cambria" w:hAnsi="Cambria"/>
      <w:b/>
      <w:bCs/>
      <w:kern w:val="2"/>
      <w:sz w:val="32"/>
      <w:szCs w:val="32"/>
      <w:lang w:val="ru-RU" w:eastAsia="ja-JP" w:bidi="ar-SA"/>
    </w:rPr>
  </w:style>
  <w:style w:type="character" w:styleId="21" w:customStyle="1">
    <w:name w:val="Заголовок 2 Знак"/>
    <w:basedOn w:val="DefaultParagraphFont"/>
    <w:link w:val="2"/>
    <w:qFormat/>
    <w:locked/>
    <w:rsid w:val="00ad1a61"/>
    <w:rPr>
      <w:rFonts w:ascii="Cambria" w:hAnsi="Cambria"/>
      <w:b/>
      <w:bCs/>
      <w:i/>
      <w:iCs/>
      <w:sz w:val="28"/>
      <w:szCs w:val="28"/>
      <w:lang w:val="ru-RU" w:eastAsia="ja-JP" w:bidi="ar-SA"/>
    </w:rPr>
  </w:style>
  <w:style w:type="character" w:styleId="NoSpacingChar" w:customStyle="1">
    <w:name w:val="No Spacing Char"/>
    <w:basedOn w:val="DefaultParagraphFont"/>
    <w:link w:val="11"/>
    <w:qFormat/>
    <w:locked/>
    <w:rsid w:val="00ad1a61"/>
    <w:rPr>
      <w:rFonts w:ascii="Calibri" w:hAnsi="Calibri"/>
      <w:sz w:val="22"/>
      <w:szCs w:val="22"/>
      <w:lang w:val="ru-RU" w:eastAsia="ru-RU" w:bidi="ar-SA"/>
    </w:rPr>
  </w:style>
  <w:style w:type="character" w:styleId="Style12" w:customStyle="1">
    <w:name w:val="Основной текст Знак"/>
    <w:basedOn w:val="DefaultParagraphFont"/>
    <w:link w:val="a3"/>
    <w:qFormat/>
    <w:locked/>
    <w:rsid w:val="00ad1a61"/>
    <w:rPr>
      <w:sz w:val="24"/>
      <w:szCs w:val="144"/>
      <w:lang w:val="ru-RU" w:eastAsia="ru-RU" w:bidi="ar-SA"/>
    </w:rPr>
  </w:style>
  <w:style w:type="character" w:styleId="Style13" w:customStyle="1">
    <w:name w:val="Верхний колонтитул Знак"/>
    <w:basedOn w:val="DefaultParagraphFont"/>
    <w:link w:val="a6"/>
    <w:semiHidden/>
    <w:qFormat/>
    <w:locked/>
    <w:rsid w:val="00ad1a61"/>
    <w:rPr>
      <w:rFonts w:ascii="Calibri" w:hAnsi="Calibri"/>
      <w:sz w:val="22"/>
      <w:szCs w:val="22"/>
      <w:lang w:val="ru-RU" w:eastAsia="ru-RU" w:bidi="ar-SA"/>
    </w:rPr>
  </w:style>
  <w:style w:type="character" w:styleId="Style14" w:customStyle="1">
    <w:name w:val="Нижний колонтитул Знак"/>
    <w:basedOn w:val="DefaultParagraphFont"/>
    <w:link w:val="a8"/>
    <w:qFormat/>
    <w:locked/>
    <w:rsid w:val="00ad1a61"/>
    <w:rPr>
      <w:rFonts w:ascii="Calibri" w:hAnsi="Calibri"/>
      <w:sz w:val="22"/>
      <w:szCs w:val="22"/>
      <w:lang w:val="ru-RU" w:eastAsia="ru-RU" w:bidi="ar-SA"/>
    </w:rPr>
  </w:style>
  <w:style w:type="character" w:styleId="FontStyle22" w:customStyle="1">
    <w:name w:val="Font Style22"/>
    <w:qFormat/>
    <w:rsid w:val="00ad1a61"/>
    <w:rPr>
      <w:rFonts w:ascii="Arial" w:hAnsi="Arial"/>
      <w:b/>
      <w:sz w:val="18"/>
    </w:rPr>
  </w:style>
  <w:style w:type="character" w:styleId="FontStyle172" w:customStyle="1">
    <w:name w:val="Font Style172"/>
    <w:basedOn w:val="DefaultParagraphFont"/>
    <w:qFormat/>
    <w:rsid w:val="00ad1a61"/>
    <w:rPr>
      <w:rFonts w:ascii="Times New Roman" w:hAnsi="Times New Roman" w:cs="Times New Roman"/>
      <w:sz w:val="22"/>
      <w:szCs w:val="22"/>
    </w:rPr>
  </w:style>
  <w:style w:type="character" w:styleId="FontStyle21" w:customStyle="1">
    <w:name w:val="Font Style21"/>
    <w:basedOn w:val="DefaultParagraphFont"/>
    <w:qFormat/>
    <w:rsid w:val="000002f8"/>
    <w:rPr>
      <w:rFonts w:ascii="Times New Roman" w:hAnsi="Times New Roman" w:cs="Times New Roman"/>
      <w:sz w:val="20"/>
      <w:szCs w:val="20"/>
    </w:rPr>
  </w:style>
  <w:style w:type="character" w:styleId="Appleconvertedspace" w:customStyle="1">
    <w:name w:val="apple-converted-space"/>
    <w:basedOn w:val="DefaultParagraphFont"/>
    <w:qFormat/>
    <w:rsid w:val="00b56971"/>
    <w:rPr/>
  </w:style>
  <w:style w:type="character" w:styleId="C29" w:customStyle="1">
    <w:name w:val="c29"/>
    <w:basedOn w:val="DefaultParagraphFont"/>
    <w:qFormat/>
    <w:rsid w:val="00084f12"/>
    <w:rPr/>
  </w:style>
  <w:style w:type="character" w:styleId="C2" w:customStyle="1">
    <w:name w:val="c2"/>
    <w:basedOn w:val="DefaultParagraphFont"/>
    <w:qFormat/>
    <w:rsid w:val="00084f12"/>
    <w:rPr/>
  </w:style>
  <w:style w:type="character" w:styleId="C6" w:customStyle="1">
    <w:name w:val="c6"/>
    <w:basedOn w:val="DefaultParagraphFont"/>
    <w:qFormat/>
    <w:rsid w:val="00084f12"/>
    <w:rPr/>
  </w:style>
  <w:style w:type="character" w:styleId="C28" w:customStyle="1">
    <w:name w:val="c28"/>
    <w:basedOn w:val="DefaultParagraphFont"/>
    <w:qFormat/>
    <w:rsid w:val="00084f12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link w:val="a4"/>
    <w:rsid w:val="00ad1a61"/>
    <w:pPr>
      <w:spacing w:lineRule="auto" w:line="240" w:before="0" w:after="120"/>
      <w:jc w:val="center"/>
    </w:pPr>
    <w:rPr>
      <w:rFonts w:ascii="Times New Roman" w:hAnsi="Times New Roman"/>
      <w:sz w:val="24"/>
      <w:szCs w:val="144"/>
    </w:rPr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2" w:customStyle="1">
    <w:name w:val="Без интервала1"/>
    <w:link w:val="NoSpacingChar"/>
    <w:qFormat/>
    <w:rsid w:val="00ad1a61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13" w:customStyle="1">
    <w:name w:val="Абзац списка1"/>
    <w:basedOn w:val="Normal"/>
    <w:qFormat/>
    <w:rsid w:val="00ad1a61"/>
    <w:pPr>
      <w:spacing w:before="0" w:after="200"/>
      <w:ind w:left="720" w:hanging="0"/>
      <w:contextualSpacing/>
    </w:pPr>
    <w:rPr/>
  </w:style>
  <w:style w:type="paragraph" w:styleId="3" w:customStyle="1">
    <w:name w:val="Заголовок 3+"/>
    <w:basedOn w:val="Normal"/>
    <w:qFormat/>
    <w:rsid w:val="00ad1a61"/>
    <w:pPr>
      <w:widowControl w:val="false"/>
      <w:overflowPunct w:val="false"/>
      <w:spacing w:lineRule="auto" w:line="240" w:before="240" w:after="0"/>
      <w:jc w:val="center"/>
    </w:pPr>
    <w:rPr>
      <w:rFonts w:ascii="Times New Roman" w:hAnsi="Times New Roman"/>
      <w:b/>
      <w:sz w:val="28"/>
      <w:szCs w:val="20"/>
    </w:rPr>
  </w:style>
  <w:style w:type="paragraph" w:styleId="NormalWeb">
    <w:name w:val="Normal (Web)"/>
    <w:basedOn w:val="Normal"/>
    <w:qFormat/>
    <w:rsid w:val="00ad1a61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TableParagraph" w:customStyle="1">
    <w:name w:val="Table Paragraph"/>
    <w:basedOn w:val="Normal"/>
    <w:qFormat/>
    <w:rsid w:val="00ad1a61"/>
    <w:pPr>
      <w:widowControl w:val="false"/>
      <w:spacing w:lineRule="auto" w:line="240" w:before="0" w:after="0"/>
    </w:pPr>
    <w:rPr>
      <w:lang w:val="en-US" w:eastAsia="en-US"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Header"/>
    <w:basedOn w:val="Normal"/>
    <w:link w:val="a7"/>
    <w:semiHidden/>
    <w:rsid w:val="00ad1a6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2">
    <w:name w:val="Footer"/>
    <w:basedOn w:val="Normal"/>
    <w:link w:val="a9"/>
    <w:rsid w:val="00ad1a6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73" w:customStyle="1">
    <w:name w:val="Style73"/>
    <w:basedOn w:val="Normal"/>
    <w:qFormat/>
    <w:rsid w:val="00ad1a61"/>
    <w:pPr>
      <w:widowControl w:val="false"/>
      <w:spacing w:lineRule="auto" w:line="240" w:before="0" w:after="0"/>
      <w:jc w:val="both"/>
    </w:pPr>
    <w:rPr>
      <w:rFonts w:ascii="Times New Roman" w:hAnsi="Times New Roman" w:eastAsia="Calibri"/>
      <w:sz w:val="24"/>
      <w:szCs w:val="24"/>
    </w:rPr>
  </w:style>
  <w:style w:type="paragraph" w:styleId="C9c24c36" w:customStyle="1">
    <w:name w:val="c9 c24 c36"/>
    <w:basedOn w:val="Normal"/>
    <w:qFormat/>
    <w:rsid w:val="00084f12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C9c34" w:customStyle="1">
    <w:name w:val="c9 c34"/>
    <w:basedOn w:val="Normal"/>
    <w:qFormat/>
    <w:rsid w:val="00084f12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C9c33" w:customStyle="1">
    <w:name w:val="c9 c33"/>
    <w:basedOn w:val="Normal"/>
    <w:qFormat/>
    <w:rsid w:val="00084f12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C32c21" w:customStyle="1">
    <w:name w:val="c32 c21"/>
    <w:basedOn w:val="Normal"/>
    <w:qFormat/>
    <w:rsid w:val="00084f12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C9c41" w:customStyle="1">
    <w:name w:val="c9 c41"/>
    <w:basedOn w:val="Normal"/>
    <w:qFormat/>
    <w:rsid w:val="00084f12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C9c24c41" w:customStyle="1">
    <w:name w:val="c9 c24 c41"/>
    <w:basedOn w:val="Normal"/>
    <w:qFormat/>
    <w:rsid w:val="00084f12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C21c32" w:customStyle="1">
    <w:name w:val="c21 c32"/>
    <w:basedOn w:val="Normal"/>
    <w:qFormat/>
    <w:rsid w:val="00084f12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C9c21" w:customStyle="1">
    <w:name w:val="c9 c21"/>
    <w:basedOn w:val="Normal"/>
    <w:qFormat/>
    <w:rsid w:val="00084f12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C9c13" w:customStyle="1">
    <w:name w:val="c9 c13"/>
    <w:basedOn w:val="Normal"/>
    <w:qFormat/>
    <w:rsid w:val="00084f12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96005-1512-4703-8C8F-13FEA67B7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Application>LibreOffice/6.4.7.2$Linux_X86_64 LibreOffice_project/40$Build-2</Application>
  <Pages>4</Pages>
  <Words>1000</Words>
  <Characters>7115</Characters>
  <CharactersWithSpaces>8015</CharactersWithSpaces>
  <Paragraphs>151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2021-08-16T06:13:00Z</dcterms:created>
  <dc:creator>Admin</dc:creator>
  <dc:description/>
  <dc:language>ru-RU</dc:language>
  <cp:lastModifiedBy/>
  <dcterms:modified xsi:type="dcterms:W3CDTF">2023-10-19T10:01:02Z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