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block-5832167"/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  <w:jc w:val="center"/>
        <w:rPr>
          <w:b/>
          <w:lang w:val="ru-RU"/>
        </w:rPr>
      </w:pPr>
      <w:bookmarkStart w:id="1" w:name="_GoBack"/>
      <w:bookmarkEnd w:id="1"/>
      <w:r w:rsidRPr="0047315F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  <w:jc w:val="center"/>
        <w:rPr>
          <w:b/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‌</w:t>
      </w:r>
      <w:bookmarkStart w:id="2" w:name="e2472c95-ee7e-44c9-b078-51339bb4a3b5"/>
      <w:r w:rsidRPr="0047315F">
        <w:rPr>
          <w:rFonts w:ascii="Times New Roman" w:hAnsi="Times New Roman"/>
          <w:b/>
          <w:color w:val="000000"/>
          <w:lang w:val="ru-RU"/>
        </w:rPr>
        <w:t>Департамент образования Орловской области</w:t>
      </w:r>
      <w:bookmarkEnd w:id="2"/>
      <w:r w:rsidRPr="0047315F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  <w:jc w:val="center"/>
        <w:rPr>
          <w:b/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‌‌​</w:t>
      </w:r>
      <w:r w:rsidR="00E23F0B" w:rsidRPr="0047315F">
        <w:rPr>
          <w:rFonts w:ascii="Times New Roman" w:hAnsi="Times New Roman"/>
          <w:b/>
          <w:color w:val="000000"/>
          <w:lang w:val="ru-RU"/>
        </w:rPr>
        <w:t>Отдела образования Администрации Урицкого района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  <w:jc w:val="center"/>
        <w:rPr>
          <w:b/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МБОУ Муравлевская СОШ Урицкого района Орловской области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rPr>
          <w:b/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418B" w:rsidRPr="00745EFF" w:rsidTr="0090418B">
        <w:tc>
          <w:tcPr>
            <w:tcW w:w="3114" w:type="dxa"/>
          </w:tcPr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90418B" w:rsidRPr="0047315F" w:rsidRDefault="00E23F0B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п</w:t>
            </w:r>
            <w:r w:rsidR="00471E17"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едагогическом совете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Захарова Е.Г.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от 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29.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 w:rsidRP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90418B" w:rsidRPr="0047315F" w:rsidRDefault="0090418B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Разумова Е.В.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от 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29.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90418B" w:rsidRPr="0047315F" w:rsidRDefault="0090418B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Скукин В.В.</w:t>
            </w:r>
          </w:p>
          <w:p w:rsidR="0090418B" w:rsidRPr="0047315F" w:rsidRDefault="00471E17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38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30.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 w:rsidR="00745E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 </w:t>
            </w:r>
            <w:r w:rsidRPr="004731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90418B" w:rsidRPr="0047315F" w:rsidRDefault="0090418B" w:rsidP="00745EFF">
            <w:pPr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65C1D" w:rsidRPr="00745EFF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‌</w:t>
      </w:r>
    </w:p>
    <w:p w:rsidR="00265C1D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745EFF" w:rsidRPr="0047315F" w:rsidRDefault="00745EFF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408" w:lineRule="auto"/>
        <w:jc w:val="center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408" w:lineRule="auto"/>
        <w:jc w:val="center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(</w:t>
      </w:r>
      <w:r w:rsidRPr="0047315F">
        <w:rPr>
          <w:rFonts w:ascii="Times New Roman" w:hAnsi="Times New Roman"/>
          <w:color w:val="000000"/>
        </w:rPr>
        <w:t>ID</w:t>
      </w:r>
      <w:r w:rsidRPr="0047315F">
        <w:rPr>
          <w:rFonts w:ascii="Times New Roman" w:hAnsi="Times New Roman"/>
          <w:color w:val="000000"/>
          <w:lang w:val="ru-RU"/>
        </w:rPr>
        <w:t xml:space="preserve"> 820160)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408" w:lineRule="auto"/>
        <w:jc w:val="center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учебного предмета «Окружающий мир»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408" w:lineRule="auto"/>
        <w:jc w:val="center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для обучающихся 1-4 классов 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/>
        <w:jc w:val="center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​</w:t>
      </w:r>
      <w:bookmarkStart w:id="3" w:name="33a6f4f1-a4d0-4904-9be8-f3bc488806fd"/>
      <w:r w:rsidRPr="0047315F">
        <w:rPr>
          <w:rFonts w:ascii="Times New Roman" w:hAnsi="Times New Roman"/>
          <w:b/>
          <w:color w:val="000000"/>
          <w:lang w:val="ru-RU"/>
        </w:rPr>
        <w:t>с.</w:t>
      </w:r>
      <w:r w:rsidR="00E23F0B" w:rsidRPr="0047315F">
        <w:rPr>
          <w:rFonts w:ascii="Times New Roman" w:hAnsi="Times New Roman"/>
          <w:b/>
          <w:color w:val="000000"/>
          <w:lang w:val="ru-RU"/>
        </w:rPr>
        <w:t xml:space="preserve"> </w:t>
      </w:r>
      <w:r w:rsidRPr="0047315F">
        <w:rPr>
          <w:rFonts w:ascii="Times New Roman" w:hAnsi="Times New Roman"/>
          <w:b/>
          <w:color w:val="000000"/>
          <w:lang w:val="ru-RU"/>
        </w:rPr>
        <w:t>Муравлево</w:t>
      </w:r>
      <w:bookmarkEnd w:id="3"/>
      <w:r w:rsidR="00E23F0B" w:rsidRPr="0047315F">
        <w:rPr>
          <w:rFonts w:ascii="Times New Roman" w:hAnsi="Times New Roman"/>
          <w:b/>
          <w:color w:val="000000"/>
          <w:lang w:val="ru-RU"/>
        </w:rPr>
        <w:t xml:space="preserve">, </w:t>
      </w:r>
      <w:r w:rsidRPr="0047315F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4" w:name="0b7b3d71-5853-496b-aaf6-553eb70dbc73"/>
      <w:r w:rsidRPr="0047315F">
        <w:rPr>
          <w:rFonts w:ascii="Times New Roman" w:hAnsi="Times New Roman"/>
          <w:b/>
          <w:color w:val="000000"/>
          <w:lang w:val="ru-RU"/>
        </w:rPr>
        <w:t>2023г</w:t>
      </w:r>
      <w:bookmarkEnd w:id="4"/>
      <w:r w:rsidRPr="0047315F">
        <w:rPr>
          <w:rFonts w:ascii="Times New Roman" w:hAnsi="Times New Roman"/>
          <w:b/>
          <w:color w:val="000000"/>
          <w:lang w:val="ru-RU"/>
        </w:rPr>
        <w:t>‌</w:t>
      </w:r>
      <w:r w:rsidRPr="0047315F">
        <w:rPr>
          <w:rFonts w:ascii="Times New Roman" w:hAnsi="Times New Roman"/>
          <w:color w:val="000000"/>
          <w:lang w:val="ru-RU"/>
        </w:rPr>
        <w:t>​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/>
        <w:rPr>
          <w:lang w:val="ru-RU"/>
        </w:rPr>
      </w:pPr>
    </w:p>
    <w:p w:rsidR="00265C1D" w:rsidRPr="0047315F" w:rsidRDefault="00265C1D" w:rsidP="00745EFF">
      <w:pPr>
        <w:tabs>
          <w:tab w:val="left" w:pos="0"/>
          <w:tab w:val="left" w:pos="567"/>
        </w:tabs>
        <w:rPr>
          <w:lang w:val="ru-RU"/>
        </w:rPr>
        <w:sectPr w:rsidR="00265C1D" w:rsidRPr="0047315F" w:rsidSect="00E23F0B">
          <w:pgSz w:w="11906" w:h="16383"/>
          <w:pgMar w:top="284" w:right="850" w:bottom="1134" w:left="1701" w:header="720" w:footer="720" w:gutter="0"/>
          <w:cols w:space="720"/>
        </w:sect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bookmarkStart w:id="5" w:name="block-5832166"/>
      <w:bookmarkEnd w:id="0"/>
      <w:r w:rsidRPr="0047315F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ОБЩАЯ ХАРАКТЕРИСТИКА ПРЕДМЕТА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ЦЕЛИ ИЗУЧЕНИЯ ПРЕДМЕТА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65C1D" w:rsidRPr="0047315F" w:rsidRDefault="00471E17" w:rsidP="00745EFF">
      <w:pPr>
        <w:numPr>
          <w:ilvl w:val="0"/>
          <w:numId w:val="1"/>
        </w:numPr>
        <w:tabs>
          <w:tab w:val="left" w:pos="0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47315F">
        <w:rPr>
          <w:rFonts w:ascii="Times New Roman" w:hAnsi="Times New Roman"/>
          <w:color w:val="000000"/>
          <w:lang w:val="ru-RU"/>
        </w:rPr>
        <w:lastRenderedPageBreak/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65C1D" w:rsidRPr="0047315F" w:rsidRDefault="00471E17" w:rsidP="00745EFF">
      <w:pPr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раскрытие роли человека в природе и обществе;</w:t>
      </w:r>
    </w:p>
    <w:p w:rsidR="00265C1D" w:rsidRPr="0047315F" w:rsidRDefault="00471E17" w:rsidP="00745EFF">
      <w:pPr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МЕСТО УЧЕБНОГО ПРЕДМЕТА «ОКРУЖАЮЩИЙ МИР» В УЧЕБНОМ ПЛАНЕ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ind w:firstLine="60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65C1D" w:rsidRPr="0047315F" w:rsidRDefault="00265C1D" w:rsidP="00745EFF">
      <w:pPr>
        <w:tabs>
          <w:tab w:val="left" w:pos="0"/>
          <w:tab w:val="left" w:pos="567"/>
        </w:tabs>
        <w:rPr>
          <w:lang w:val="ru-RU"/>
        </w:rPr>
        <w:sectPr w:rsidR="00265C1D" w:rsidRPr="0047315F">
          <w:pgSz w:w="11906" w:h="16383"/>
          <w:pgMar w:top="1134" w:right="850" w:bottom="1134" w:left="1701" w:header="720" w:footer="720" w:gutter="0"/>
          <w:cols w:space="720"/>
        </w:sect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  <w:bookmarkStart w:id="6" w:name="block-5832169"/>
      <w:bookmarkEnd w:id="5"/>
      <w:r w:rsidRPr="0047315F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265C1D" w:rsidRPr="0047315F" w:rsidRDefault="00265C1D" w:rsidP="00745EFF">
      <w:pPr>
        <w:tabs>
          <w:tab w:val="left" w:pos="0"/>
          <w:tab w:val="left" w:pos="567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1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Режим труда и отдыха.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Ценность и красота рукотворного мира. Правила поведения в социуме.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47315F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5C1D" w:rsidRPr="0047315F" w:rsidRDefault="00471E17" w:rsidP="00745EFF">
      <w:pPr>
        <w:numPr>
          <w:ilvl w:val="0"/>
          <w:numId w:val="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65C1D" w:rsidRPr="0047315F" w:rsidRDefault="00471E17" w:rsidP="00745EFF">
      <w:pPr>
        <w:numPr>
          <w:ilvl w:val="0"/>
          <w:numId w:val="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65C1D" w:rsidRPr="0047315F" w:rsidRDefault="00471E17" w:rsidP="00745EFF">
      <w:pPr>
        <w:numPr>
          <w:ilvl w:val="0"/>
          <w:numId w:val="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</w:t>
      </w:r>
      <w:r w:rsidRPr="0047315F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65C1D" w:rsidRPr="0047315F" w:rsidRDefault="00471E17" w:rsidP="00745EFF">
      <w:pPr>
        <w:numPr>
          <w:ilvl w:val="0"/>
          <w:numId w:val="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65C1D" w:rsidRPr="0047315F" w:rsidRDefault="00471E17" w:rsidP="00745EFF">
      <w:pPr>
        <w:numPr>
          <w:ilvl w:val="0"/>
          <w:numId w:val="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соотносить иллюстрацию явления (объекта, предмета) с его названием.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47315F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265C1D" w:rsidRPr="0047315F" w:rsidRDefault="00471E17" w:rsidP="00745EFF">
      <w:pPr>
        <w:numPr>
          <w:ilvl w:val="0"/>
          <w:numId w:val="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65C1D" w:rsidRPr="0047315F" w:rsidRDefault="00471E17" w:rsidP="00745EFF">
      <w:pPr>
        <w:numPr>
          <w:ilvl w:val="0"/>
          <w:numId w:val="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65C1D" w:rsidRPr="0047315F" w:rsidRDefault="00471E17" w:rsidP="00745EFF">
      <w:pPr>
        <w:numPr>
          <w:ilvl w:val="0"/>
          <w:numId w:val="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65C1D" w:rsidRPr="0047315F" w:rsidRDefault="00471E17" w:rsidP="00745EFF">
      <w:pPr>
        <w:numPr>
          <w:ilvl w:val="0"/>
          <w:numId w:val="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65C1D" w:rsidRPr="0047315F" w:rsidRDefault="00471E17" w:rsidP="00745EFF">
      <w:pPr>
        <w:numPr>
          <w:ilvl w:val="0"/>
          <w:numId w:val="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домашних и диких животных, объяснять, чем они различаются.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47315F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265C1D" w:rsidRPr="0047315F" w:rsidRDefault="00471E17" w:rsidP="00745EFF">
      <w:pPr>
        <w:numPr>
          <w:ilvl w:val="0"/>
          <w:numId w:val="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65C1D" w:rsidRPr="0047315F" w:rsidRDefault="00471E17" w:rsidP="00745EFF">
      <w:pPr>
        <w:numPr>
          <w:ilvl w:val="0"/>
          <w:numId w:val="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65C1D" w:rsidRPr="0047315F" w:rsidRDefault="00471E17" w:rsidP="00745EFF">
      <w:pPr>
        <w:numPr>
          <w:ilvl w:val="0"/>
          <w:numId w:val="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47315F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265C1D" w:rsidRPr="0047315F" w:rsidRDefault="00471E17" w:rsidP="00745EFF">
      <w:pPr>
        <w:numPr>
          <w:ilvl w:val="0"/>
          <w:numId w:val="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2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Методы познания природы: наблюдения, опыты, измерения.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</w:t>
      </w:r>
      <w:r w:rsidRPr="0047315F">
        <w:rPr>
          <w:rFonts w:ascii="Times New Roman" w:hAnsi="Times New Roman"/>
          <w:color w:val="000000"/>
          <w:lang w:val="ru-RU"/>
        </w:rPr>
        <w:lastRenderedPageBreak/>
        <w:t>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47315F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</w:pPr>
      <w:r w:rsidRPr="0047315F">
        <w:rPr>
          <w:rFonts w:ascii="Times New Roman" w:hAnsi="Times New Roman"/>
          <w:color w:val="000000"/>
        </w:rPr>
        <w:t xml:space="preserve">различать символы РФ; 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65C1D" w:rsidRPr="0047315F" w:rsidRDefault="00471E17" w:rsidP="00745EFF">
      <w:pPr>
        <w:numPr>
          <w:ilvl w:val="0"/>
          <w:numId w:val="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</w:pPr>
      <w:r w:rsidRPr="0047315F">
        <w:rPr>
          <w:rFonts w:ascii="Times New Roman" w:hAnsi="Times New Roman"/>
          <w:color w:val="000000"/>
        </w:rPr>
        <w:t xml:space="preserve">различать прошлое, настоящее, будущее.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65C1D" w:rsidRPr="0047315F" w:rsidRDefault="00471E17" w:rsidP="00745EFF">
      <w:pPr>
        <w:numPr>
          <w:ilvl w:val="0"/>
          <w:numId w:val="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65C1D" w:rsidRPr="0047315F" w:rsidRDefault="00471E17" w:rsidP="00745EFF">
      <w:pPr>
        <w:numPr>
          <w:ilvl w:val="0"/>
          <w:numId w:val="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читать информацию, представленную в схеме, таблице; </w:t>
      </w:r>
    </w:p>
    <w:p w:rsidR="00265C1D" w:rsidRPr="0047315F" w:rsidRDefault="00471E17" w:rsidP="00745EFF">
      <w:pPr>
        <w:numPr>
          <w:ilvl w:val="0"/>
          <w:numId w:val="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используя текстовую информацию, заполнять таблицы; дополнять схемы; </w:t>
      </w:r>
    </w:p>
    <w:p w:rsidR="00265C1D" w:rsidRPr="0047315F" w:rsidRDefault="00471E17" w:rsidP="00745EFF">
      <w:pPr>
        <w:numPr>
          <w:ilvl w:val="0"/>
          <w:numId w:val="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соотносить пример (рисунок, предложенную ситуацию) со временем протекания.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47315F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265C1D" w:rsidRPr="0047315F" w:rsidRDefault="00471E17" w:rsidP="00745EFF">
      <w:pPr>
        <w:numPr>
          <w:ilvl w:val="0"/>
          <w:numId w:val="1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ориентироваться в терминах (понятиях), соотносить их с краткой характеристикой:</w:t>
      </w:r>
    </w:p>
    <w:p w:rsidR="00265C1D" w:rsidRPr="0047315F" w:rsidRDefault="00471E17" w:rsidP="00745EFF">
      <w:pPr>
        <w:numPr>
          <w:ilvl w:val="0"/>
          <w:numId w:val="1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65C1D" w:rsidRPr="0047315F" w:rsidRDefault="00471E17" w:rsidP="00745EFF">
      <w:pPr>
        <w:numPr>
          <w:ilvl w:val="0"/>
          <w:numId w:val="1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65C1D" w:rsidRPr="0047315F" w:rsidRDefault="00471E17" w:rsidP="00745EFF">
      <w:pPr>
        <w:numPr>
          <w:ilvl w:val="0"/>
          <w:numId w:val="1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65C1D" w:rsidRPr="0047315F" w:rsidRDefault="00471E17" w:rsidP="00745EFF">
      <w:pPr>
        <w:numPr>
          <w:ilvl w:val="0"/>
          <w:numId w:val="1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65C1D" w:rsidRPr="0047315F" w:rsidRDefault="00471E17" w:rsidP="00745EFF">
      <w:pPr>
        <w:numPr>
          <w:ilvl w:val="0"/>
          <w:numId w:val="1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65C1D" w:rsidRPr="0047315F" w:rsidRDefault="00471E17" w:rsidP="00745EFF">
      <w:pPr>
        <w:numPr>
          <w:ilvl w:val="0"/>
          <w:numId w:val="1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65C1D" w:rsidRPr="0047315F" w:rsidRDefault="00471E17" w:rsidP="00745EFF">
      <w:pPr>
        <w:numPr>
          <w:ilvl w:val="0"/>
          <w:numId w:val="1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65C1D" w:rsidRPr="0047315F" w:rsidRDefault="00471E17" w:rsidP="00745EFF">
      <w:pPr>
        <w:numPr>
          <w:ilvl w:val="0"/>
          <w:numId w:val="1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описывать современные события от имени их участника.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47315F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265C1D" w:rsidRPr="0047315F" w:rsidRDefault="00471E17" w:rsidP="00745EFF">
      <w:pPr>
        <w:numPr>
          <w:ilvl w:val="0"/>
          <w:numId w:val="1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следовать образцу, предложенному плану и инструкции при решении учебной задачи;</w:t>
      </w:r>
    </w:p>
    <w:p w:rsidR="00265C1D" w:rsidRPr="0047315F" w:rsidRDefault="00471E17" w:rsidP="00745EFF">
      <w:pPr>
        <w:numPr>
          <w:ilvl w:val="0"/>
          <w:numId w:val="1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65C1D" w:rsidRPr="0047315F" w:rsidRDefault="00471E17" w:rsidP="00745EFF">
      <w:pPr>
        <w:numPr>
          <w:ilvl w:val="0"/>
          <w:numId w:val="1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47315F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265C1D" w:rsidRPr="0047315F" w:rsidRDefault="00471E17" w:rsidP="00745EFF">
      <w:pPr>
        <w:numPr>
          <w:ilvl w:val="0"/>
          <w:numId w:val="1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65C1D" w:rsidRPr="0047315F" w:rsidRDefault="00471E17" w:rsidP="00745EFF">
      <w:pPr>
        <w:numPr>
          <w:ilvl w:val="0"/>
          <w:numId w:val="1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65C1D" w:rsidRPr="0047315F" w:rsidRDefault="00471E17" w:rsidP="00745EFF">
      <w:pPr>
        <w:numPr>
          <w:ilvl w:val="0"/>
          <w:numId w:val="1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65C1D" w:rsidRPr="0047315F" w:rsidRDefault="00471E17" w:rsidP="00745EFF">
      <w:pPr>
        <w:numPr>
          <w:ilvl w:val="0"/>
          <w:numId w:val="1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3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Методы изучения природы. Карта мира. Материки и части света.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47315F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5C1D" w:rsidRPr="0047315F" w:rsidRDefault="00471E17" w:rsidP="00745EFF">
      <w:pPr>
        <w:numPr>
          <w:ilvl w:val="0"/>
          <w:numId w:val="1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65C1D" w:rsidRPr="0047315F" w:rsidRDefault="00471E17" w:rsidP="00745EFF">
      <w:pPr>
        <w:numPr>
          <w:ilvl w:val="0"/>
          <w:numId w:val="1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65C1D" w:rsidRPr="0047315F" w:rsidRDefault="00471E17" w:rsidP="00745EFF">
      <w:pPr>
        <w:numPr>
          <w:ilvl w:val="0"/>
          <w:numId w:val="1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65C1D" w:rsidRPr="0047315F" w:rsidRDefault="00471E17" w:rsidP="00745EFF">
      <w:pPr>
        <w:numPr>
          <w:ilvl w:val="0"/>
          <w:numId w:val="1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моделировать цепи питания в природном сообществе; </w:t>
      </w:r>
    </w:p>
    <w:p w:rsidR="00265C1D" w:rsidRPr="0047315F" w:rsidRDefault="00471E17" w:rsidP="00745EFF">
      <w:pPr>
        <w:numPr>
          <w:ilvl w:val="0"/>
          <w:numId w:val="1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 xml:space="preserve">Работа с информацией </w:t>
      </w:r>
      <w:r w:rsidRPr="0047315F">
        <w:rPr>
          <w:rFonts w:ascii="Times New Roman" w:hAnsi="Times New Roman"/>
          <w:color w:val="000000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65C1D" w:rsidRPr="0047315F" w:rsidRDefault="00471E17" w:rsidP="00745EFF">
      <w:pPr>
        <w:numPr>
          <w:ilvl w:val="0"/>
          <w:numId w:val="1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65C1D" w:rsidRPr="0047315F" w:rsidRDefault="00471E17" w:rsidP="00745EFF">
      <w:pPr>
        <w:numPr>
          <w:ilvl w:val="0"/>
          <w:numId w:val="1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65C1D" w:rsidRPr="0047315F" w:rsidRDefault="00471E17" w:rsidP="00745EFF">
      <w:pPr>
        <w:numPr>
          <w:ilvl w:val="0"/>
          <w:numId w:val="1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65C1D" w:rsidRPr="0047315F" w:rsidRDefault="00471E17" w:rsidP="00745EFF">
      <w:pPr>
        <w:numPr>
          <w:ilvl w:val="0"/>
          <w:numId w:val="1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65C1D" w:rsidRPr="0047315F" w:rsidRDefault="00471E17" w:rsidP="00745EFF">
      <w:pPr>
        <w:numPr>
          <w:ilvl w:val="0"/>
          <w:numId w:val="1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безопасности при работе в информационной среде.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</w:t>
      </w:r>
      <w:r w:rsidRPr="0047315F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265C1D" w:rsidRPr="0047315F" w:rsidRDefault="00471E17" w:rsidP="00745EFF">
      <w:pPr>
        <w:numPr>
          <w:ilvl w:val="0"/>
          <w:numId w:val="1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65C1D" w:rsidRPr="0047315F" w:rsidRDefault="00471E17" w:rsidP="00745EFF">
      <w:pPr>
        <w:numPr>
          <w:ilvl w:val="0"/>
          <w:numId w:val="1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описывать (характеризовать) условия жизни на Земле;</w:t>
      </w:r>
    </w:p>
    <w:p w:rsidR="00265C1D" w:rsidRPr="0047315F" w:rsidRDefault="00471E17" w:rsidP="00745EFF">
      <w:pPr>
        <w:numPr>
          <w:ilvl w:val="0"/>
          <w:numId w:val="1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65C1D" w:rsidRPr="0047315F" w:rsidRDefault="00471E17" w:rsidP="00745EFF">
      <w:pPr>
        <w:numPr>
          <w:ilvl w:val="0"/>
          <w:numId w:val="1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65C1D" w:rsidRPr="0047315F" w:rsidRDefault="00471E17" w:rsidP="00745EFF">
      <w:pPr>
        <w:numPr>
          <w:ilvl w:val="0"/>
          <w:numId w:val="1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65C1D" w:rsidRPr="0047315F" w:rsidRDefault="00471E17" w:rsidP="00745EFF">
      <w:pPr>
        <w:numPr>
          <w:ilvl w:val="0"/>
          <w:numId w:val="1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265C1D" w:rsidRPr="0047315F" w:rsidRDefault="00471E17" w:rsidP="00745EFF">
      <w:pPr>
        <w:numPr>
          <w:ilvl w:val="0"/>
          <w:numId w:val="1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65C1D" w:rsidRPr="0047315F" w:rsidRDefault="00471E17" w:rsidP="00745EFF">
      <w:pPr>
        <w:numPr>
          <w:ilvl w:val="0"/>
          <w:numId w:val="1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47315F">
        <w:rPr>
          <w:rFonts w:ascii="Times New Roman" w:hAnsi="Times New Roman"/>
          <w:color w:val="000000"/>
          <w:lang w:val="ru-RU"/>
        </w:rPr>
        <w:t xml:space="preserve"> </w:t>
      </w:r>
      <w:r w:rsidRPr="0047315F">
        <w:rPr>
          <w:rFonts w:ascii="Times New Roman" w:hAnsi="Times New Roman"/>
          <w:i/>
          <w:color w:val="000000"/>
          <w:lang w:val="ru-RU"/>
        </w:rPr>
        <w:t>способствует формированию умений:</w:t>
      </w:r>
    </w:p>
    <w:p w:rsidR="00265C1D" w:rsidRPr="0047315F" w:rsidRDefault="00471E17" w:rsidP="00745EFF">
      <w:pPr>
        <w:numPr>
          <w:ilvl w:val="0"/>
          <w:numId w:val="2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65C1D" w:rsidRPr="0047315F" w:rsidRDefault="00471E17" w:rsidP="00745EFF">
      <w:pPr>
        <w:numPr>
          <w:ilvl w:val="0"/>
          <w:numId w:val="2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65C1D" w:rsidRPr="0047315F" w:rsidRDefault="00471E17" w:rsidP="00745EFF">
      <w:pPr>
        <w:numPr>
          <w:ilvl w:val="0"/>
          <w:numId w:val="2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65C1D" w:rsidRPr="0047315F" w:rsidRDefault="00471E17" w:rsidP="00745EFF">
      <w:pPr>
        <w:numPr>
          <w:ilvl w:val="0"/>
          <w:numId w:val="2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самостоятельно разрешать возникающие конфликты с учётом этики общения. 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4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История Отечества «Лента времени» и историческая карта.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</w:t>
      </w:r>
      <w:r w:rsidRPr="0047315F">
        <w:rPr>
          <w:rFonts w:ascii="Times New Roman" w:hAnsi="Times New Roman"/>
          <w:color w:val="000000"/>
          <w:lang w:val="ru-RU"/>
        </w:rPr>
        <w:lastRenderedPageBreak/>
        <w:t>исторические времена. Выдающиеся люди разных эпох как носители базовых национальных ценностей.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Здоровый образ жизни: профилактика вредных привычек.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устанавливать последовательность этапов возрастного развития человека; 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классифицировать природные объекты по принадлежности к природной зоне; </w:t>
      </w:r>
    </w:p>
    <w:p w:rsidR="00265C1D" w:rsidRPr="0047315F" w:rsidRDefault="00471E17" w:rsidP="00745EFF">
      <w:pPr>
        <w:numPr>
          <w:ilvl w:val="0"/>
          <w:numId w:val="2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265C1D" w:rsidRPr="0047315F" w:rsidRDefault="00471E17" w:rsidP="00745EFF">
      <w:pPr>
        <w:numPr>
          <w:ilvl w:val="0"/>
          <w:numId w:val="2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65C1D" w:rsidRPr="0047315F" w:rsidRDefault="00471E17" w:rsidP="00745EFF">
      <w:pPr>
        <w:numPr>
          <w:ilvl w:val="0"/>
          <w:numId w:val="2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65C1D" w:rsidRPr="0047315F" w:rsidRDefault="00471E17" w:rsidP="00745EFF">
      <w:pPr>
        <w:numPr>
          <w:ilvl w:val="0"/>
          <w:numId w:val="2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 способствуют формированию умений: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составлять небольшие тексты «Права и обязанности гражданина РФ»; </w:t>
      </w:r>
    </w:p>
    <w:p w:rsidR="00265C1D" w:rsidRPr="0047315F" w:rsidRDefault="00471E17" w:rsidP="00745EFF">
      <w:pPr>
        <w:numPr>
          <w:ilvl w:val="0"/>
          <w:numId w:val="2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265C1D" w:rsidRPr="0047315F" w:rsidRDefault="00471E17" w:rsidP="00745EFF">
      <w:pPr>
        <w:numPr>
          <w:ilvl w:val="0"/>
          <w:numId w:val="2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65C1D" w:rsidRPr="0047315F" w:rsidRDefault="00471E17" w:rsidP="00745EFF">
      <w:pPr>
        <w:numPr>
          <w:ilvl w:val="0"/>
          <w:numId w:val="2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65C1D" w:rsidRPr="0047315F" w:rsidRDefault="00471E17" w:rsidP="00745EFF">
      <w:pPr>
        <w:numPr>
          <w:ilvl w:val="0"/>
          <w:numId w:val="2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адекватно принимать оценку своей работы; планировать работу над ошибками; </w:t>
      </w:r>
    </w:p>
    <w:p w:rsidR="00265C1D" w:rsidRPr="0047315F" w:rsidRDefault="00471E17" w:rsidP="00745EFF">
      <w:pPr>
        <w:numPr>
          <w:ilvl w:val="0"/>
          <w:numId w:val="2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ошибки в своей и чужих работах, устанавливать их причины.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Совместная деятельность способствует формированию умений:</w:t>
      </w:r>
    </w:p>
    <w:p w:rsidR="00265C1D" w:rsidRPr="0047315F" w:rsidRDefault="00471E17" w:rsidP="00745EFF">
      <w:pPr>
        <w:numPr>
          <w:ilvl w:val="0"/>
          <w:numId w:val="2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65C1D" w:rsidRPr="0047315F" w:rsidRDefault="00471E17" w:rsidP="00745EFF">
      <w:pPr>
        <w:numPr>
          <w:ilvl w:val="0"/>
          <w:numId w:val="2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65C1D" w:rsidRPr="0047315F" w:rsidRDefault="00471E17" w:rsidP="00745EFF">
      <w:pPr>
        <w:numPr>
          <w:ilvl w:val="0"/>
          <w:numId w:val="2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65C1D" w:rsidRPr="0047315F" w:rsidRDefault="00265C1D" w:rsidP="00745EFF">
      <w:pPr>
        <w:tabs>
          <w:tab w:val="left" w:pos="0"/>
          <w:tab w:val="left" w:pos="284"/>
        </w:tabs>
        <w:rPr>
          <w:lang w:val="ru-RU"/>
        </w:rPr>
        <w:sectPr w:rsidR="00265C1D" w:rsidRPr="0047315F" w:rsidSect="00745EFF">
          <w:pgSz w:w="11906" w:h="16383"/>
          <w:pgMar w:top="1134" w:right="850" w:bottom="1134" w:left="1418" w:header="720" w:footer="720" w:gutter="0"/>
          <w:cols w:space="720"/>
        </w:sect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bookmarkStart w:id="7" w:name="block-5832170"/>
      <w:bookmarkEnd w:id="6"/>
      <w:r w:rsidRPr="0047315F">
        <w:rPr>
          <w:rFonts w:ascii="Times New Roman" w:hAnsi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Гражданско-патриотического воспитания:</w:t>
      </w:r>
    </w:p>
    <w:p w:rsidR="00265C1D" w:rsidRPr="0047315F" w:rsidRDefault="00471E17" w:rsidP="00745EFF">
      <w:pPr>
        <w:numPr>
          <w:ilvl w:val="0"/>
          <w:numId w:val="2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65C1D" w:rsidRPr="0047315F" w:rsidRDefault="00471E17" w:rsidP="00745EFF">
      <w:pPr>
        <w:numPr>
          <w:ilvl w:val="0"/>
          <w:numId w:val="2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65C1D" w:rsidRPr="0047315F" w:rsidRDefault="00471E17" w:rsidP="00745EFF">
      <w:pPr>
        <w:numPr>
          <w:ilvl w:val="0"/>
          <w:numId w:val="2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65C1D" w:rsidRPr="0047315F" w:rsidRDefault="00471E17" w:rsidP="00745EFF">
      <w:pPr>
        <w:numPr>
          <w:ilvl w:val="0"/>
          <w:numId w:val="2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65C1D" w:rsidRPr="0047315F" w:rsidRDefault="00471E17" w:rsidP="00745EFF">
      <w:pPr>
        <w:numPr>
          <w:ilvl w:val="0"/>
          <w:numId w:val="2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Духовно-нравственного воспитания:</w:t>
      </w:r>
    </w:p>
    <w:p w:rsidR="00265C1D" w:rsidRPr="0047315F" w:rsidRDefault="00471E17" w:rsidP="00745EFF">
      <w:pPr>
        <w:numPr>
          <w:ilvl w:val="0"/>
          <w:numId w:val="2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65C1D" w:rsidRPr="0047315F" w:rsidRDefault="00471E17" w:rsidP="00745EFF">
      <w:pPr>
        <w:numPr>
          <w:ilvl w:val="0"/>
          <w:numId w:val="2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65C1D" w:rsidRPr="0047315F" w:rsidRDefault="00471E17" w:rsidP="00745EFF">
      <w:pPr>
        <w:numPr>
          <w:ilvl w:val="0"/>
          <w:numId w:val="2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Эстетического воспитания:</w:t>
      </w:r>
    </w:p>
    <w:p w:rsidR="00265C1D" w:rsidRPr="0047315F" w:rsidRDefault="00471E17" w:rsidP="00745EFF">
      <w:pPr>
        <w:numPr>
          <w:ilvl w:val="0"/>
          <w:numId w:val="2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65C1D" w:rsidRPr="0047315F" w:rsidRDefault="00471E17" w:rsidP="00745EFF">
      <w:pPr>
        <w:numPr>
          <w:ilvl w:val="0"/>
          <w:numId w:val="2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65C1D" w:rsidRPr="0047315F" w:rsidRDefault="00471E17" w:rsidP="00745EFF">
      <w:pPr>
        <w:numPr>
          <w:ilvl w:val="0"/>
          <w:numId w:val="2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65C1D" w:rsidRPr="0047315F" w:rsidRDefault="00471E17" w:rsidP="00745EFF">
      <w:pPr>
        <w:numPr>
          <w:ilvl w:val="0"/>
          <w:numId w:val="2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Трудового воспитания:</w:t>
      </w:r>
    </w:p>
    <w:p w:rsidR="00265C1D" w:rsidRPr="0047315F" w:rsidRDefault="00471E17" w:rsidP="00745EFF">
      <w:pPr>
        <w:numPr>
          <w:ilvl w:val="0"/>
          <w:numId w:val="3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Экологического воспитания:</w:t>
      </w:r>
    </w:p>
    <w:p w:rsidR="00265C1D" w:rsidRPr="0047315F" w:rsidRDefault="00471E17" w:rsidP="00745EFF">
      <w:pPr>
        <w:numPr>
          <w:ilvl w:val="0"/>
          <w:numId w:val="3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Ценности научного познания:</w:t>
      </w:r>
    </w:p>
    <w:p w:rsidR="00265C1D" w:rsidRPr="0047315F" w:rsidRDefault="00471E17" w:rsidP="00745EFF">
      <w:pPr>
        <w:numPr>
          <w:ilvl w:val="0"/>
          <w:numId w:val="3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:rsidR="00265C1D" w:rsidRPr="0047315F" w:rsidRDefault="00471E17" w:rsidP="00745EFF">
      <w:pPr>
        <w:numPr>
          <w:ilvl w:val="0"/>
          <w:numId w:val="3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действия: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i/>
          <w:color w:val="000000"/>
        </w:rPr>
        <w:t>1) Базовые логические действия: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объединять части объекта (объекты) по определённому признаку;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65C1D" w:rsidRPr="0047315F" w:rsidRDefault="00471E17" w:rsidP="00745EFF">
      <w:pPr>
        <w:numPr>
          <w:ilvl w:val="0"/>
          <w:numId w:val="3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i/>
          <w:color w:val="000000"/>
        </w:rPr>
        <w:t>2) Базовые исследовательские действия: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проявлять интерес к экспериментам, проводимым под руководством учителя;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65C1D" w:rsidRPr="0047315F" w:rsidRDefault="00471E17" w:rsidP="00745EFF">
      <w:pPr>
        <w:numPr>
          <w:ilvl w:val="0"/>
          <w:numId w:val="34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i/>
          <w:color w:val="000000"/>
        </w:rPr>
        <w:t>3) Работа с информацией: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</w:pPr>
      <w:r w:rsidRPr="0047315F">
        <w:rPr>
          <w:rFonts w:ascii="Times New Roman" w:hAnsi="Times New Roman"/>
          <w:color w:val="000000"/>
          <w:lang w:val="ru-RU"/>
        </w:rPr>
        <w:t xml:space="preserve">читать и интерпретировать графически представленную информацию </w:t>
      </w:r>
      <w:r w:rsidRPr="0047315F">
        <w:rPr>
          <w:rFonts w:ascii="Times New Roman" w:hAnsi="Times New Roman"/>
          <w:color w:val="000000"/>
        </w:rPr>
        <w:t xml:space="preserve">(схему, таблицу, иллюстрацию);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265C1D" w:rsidRPr="0047315F" w:rsidRDefault="00471E17" w:rsidP="00745EFF">
      <w:pPr>
        <w:numPr>
          <w:ilvl w:val="0"/>
          <w:numId w:val="35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65C1D" w:rsidRPr="0047315F" w:rsidRDefault="00471E17" w:rsidP="00745EFF">
      <w:pPr>
        <w:numPr>
          <w:ilvl w:val="0"/>
          <w:numId w:val="36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i/>
          <w:color w:val="000000"/>
          <w:lang w:val="ru-RU"/>
        </w:rPr>
        <w:t>1) Самоорганизация:</w:t>
      </w:r>
    </w:p>
    <w:p w:rsidR="00265C1D" w:rsidRPr="0047315F" w:rsidRDefault="00471E17" w:rsidP="00745EFF">
      <w:pPr>
        <w:numPr>
          <w:ilvl w:val="0"/>
          <w:numId w:val="3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65C1D" w:rsidRPr="0047315F" w:rsidRDefault="00471E17" w:rsidP="00745EFF">
      <w:pPr>
        <w:numPr>
          <w:ilvl w:val="0"/>
          <w:numId w:val="37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 и операций.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i/>
          <w:color w:val="000000"/>
        </w:rPr>
        <w:t>2) Самоконтроль и самооценка: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осуществлять контроль процесса и результата своей деятельности; 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ошибки в своей работе и устанавливать их причины; 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65C1D" w:rsidRPr="0047315F" w:rsidRDefault="00471E17" w:rsidP="00745EFF">
      <w:pPr>
        <w:numPr>
          <w:ilvl w:val="0"/>
          <w:numId w:val="38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</w:pPr>
      <w:r w:rsidRPr="0047315F">
        <w:rPr>
          <w:rFonts w:ascii="Times New Roman" w:hAnsi="Times New Roman"/>
          <w:b/>
          <w:color w:val="000000"/>
        </w:rPr>
        <w:t>Совместная деятельность:</w:t>
      </w:r>
    </w:p>
    <w:p w:rsidR="00265C1D" w:rsidRPr="0047315F" w:rsidRDefault="00471E17" w:rsidP="00745EFF">
      <w:pPr>
        <w:numPr>
          <w:ilvl w:val="0"/>
          <w:numId w:val="3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65C1D" w:rsidRPr="0047315F" w:rsidRDefault="00471E17" w:rsidP="00745EFF">
      <w:pPr>
        <w:numPr>
          <w:ilvl w:val="0"/>
          <w:numId w:val="3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65C1D" w:rsidRPr="0047315F" w:rsidRDefault="00471E17" w:rsidP="00745EFF">
      <w:pPr>
        <w:numPr>
          <w:ilvl w:val="0"/>
          <w:numId w:val="3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проявлять готовность руководить, выполнять поручения, подчиняться; </w:t>
      </w:r>
    </w:p>
    <w:p w:rsidR="00265C1D" w:rsidRPr="0047315F" w:rsidRDefault="00471E17" w:rsidP="00745EFF">
      <w:pPr>
        <w:numPr>
          <w:ilvl w:val="0"/>
          <w:numId w:val="3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65C1D" w:rsidRPr="0047315F" w:rsidRDefault="00471E17" w:rsidP="00745EFF">
      <w:pPr>
        <w:numPr>
          <w:ilvl w:val="0"/>
          <w:numId w:val="39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ответственно выполнять свою часть работы. 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1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47315F">
        <w:rPr>
          <w:rFonts w:ascii="Times New Roman" w:hAnsi="Times New Roman"/>
          <w:b/>
          <w:color w:val="000000"/>
          <w:lang w:val="ru-RU"/>
        </w:rPr>
        <w:t xml:space="preserve">1 классе </w:t>
      </w:r>
      <w:r w:rsidRPr="0047315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воспроизводить название своего населённого пункта, региона, страны;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применять правила ухода за комнатными растениями и домашними животными;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соблюдать правила использования электронных средств, оснащённых экраном;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здорового питания и личной гигиены;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пешехода;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природе; </w:t>
      </w:r>
    </w:p>
    <w:p w:rsidR="00265C1D" w:rsidRPr="0047315F" w:rsidRDefault="00471E17" w:rsidP="00745EFF">
      <w:pPr>
        <w:numPr>
          <w:ilvl w:val="0"/>
          <w:numId w:val="40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2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47315F">
        <w:rPr>
          <w:rFonts w:ascii="Times New Roman" w:hAnsi="Times New Roman"/>
          <w:b/>
          <w:color w:val="000000"/>
          <w:lang w:val="ru-RU"/>
        </w:rPr>
        <w:t xml:space="preserve">2 классе </w:t>
      </w:r>
      <w:r w:rsidRPr="0047315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внешних признаков;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 xml:space="preserve">ориентироваться на местности по местным природным признакам, Солнцу, компасу;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режим дня и питания;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65C1D" w:rsidRPr="0047315F" w:rsidRDefault="00471E17" w:rsidP="00745EFF">
      <w:pPr>
        <w:numPr>
          <w:ilvl w:val="0"/>
          <w:numId w:val="41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3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47315F">
        <w:rPr>
          <w:rFonts w:ascii="Times New Roman" w:hAnsi="Times New Roman"/>
          <w:b/>
          <w:color w:val="000000"/>
          <w:lang w:val="ru-RU"/>
        </w:rPr>
        <w:t xml:space="preserve">3 классе </w:t>
      </w:r>
      <w:r w:rsidRPr="0047315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показывать на карте мира материки, изученные страны мира;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различать расходы и доходы семейного бюджета;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</w:pPr>
      <w:r w:rsidRPr="0047315F">
        <w:rPr>
          <w:rFonts w:ascii="Times New Roman" w:hAnsi="Times New Roman"/>
          <w:color w:val="000000"/>
        </w:rPr>
        <w:t>соблюдать основы профилактики заболеваний;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во дворе жилого дома;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65C1D" w:rsidRPr="0047315F" w:rsidRDefault="00471E17" w:rsidP="00745EFF">
      <w:pPr>
        <w:numPr>
          <w:ilvl w:val="0"/>
          <w:numId w:val="42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ориентироваться в возможных мошеннических действиях при общении в мессенджерах.</w:t>
      </w:r>
    </w:p>
    <w:p w:rsidR="00265C1D" w:rsidRPr="0047315F" w:rsidRDefault="00265C1D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b/>
          <w:color w:val="000000"/>
          <w:lang w:val="ru-RU"/>
        </w:rPr>
        <w:t>4 КЛАСС</w:t>
      </w:r>
    </w:p>
    <w:p w:rsidR="00265C1D" w:rsidRPr="0047315F" w:rsidRDefault="00471E17" w:rsidP="00745EFF">
      <w:pPr>
        <w:tabs>
          <w:tab w:val="left" w:pos="0"/>
          <w:tab w:val="left" w:pos="284"/>
        </w:tabs>
        <w:spacing w:after="0" w:line="264" w:lineRule="auto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47315F">
        <w:rPr>
          <w:rFonts w:ascii="Times New Roman" w:hAnsi="Times New Roman"/>
          <w:b/>
          <w:color w:val="000000"/>
          <w:lang w:val="ru-RU"/>
        </w:rPr>
        <w:t xml:space="preserve">4 классе </w:t>
      </w:r>
      <w:r w:rsidRPr="0047315F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</w:pPr>
      <w:r w:rsidRPr="0047315F">
        <w:rPr>
          <w:rFonts w:ascii="Times New Roman" w:hAnsi="Times New Roman"/>
          <w:color w:val="000000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47315F">
        <w:rPr>
          <w:rFonts w:ascii="Times New Roman" w:hAnsi="Times New Roman"/>
          <w:color w:val="000000"/>
        </w:rPr>
        <w:t xml:space="preserve">России);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показывать на исторической карте места изученных исторических событий;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находить место изученных событий на «ленте времени»;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знать основные права и обязанности гражданина Российской Федерации;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называть экологические проблемы и определять пути их решения;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езде на велосипеде, самокате; 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65C1D" w:rsidRPr="0047315F" w:rsidRDefault="00471E17" w:rsidP="00745EFF">
      <w:pPr>
        <w:numPr>
          <w:ilvl w:val="0"/>
          <w:numId w:val="43"/>
        </w:numPr>
        <w:tabs>
          <w:tab w:val="left" w:pos="0"/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47315F">
        <w:rPr>
          <w:rFonts w:ascii="Times New Roman" w:hAnsi="Times New Roman"/>
          <w:color w:val="000000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65C1D" w:rsidRPr="0047315F" w:rsidRDefault="00265C1D" w:rsidP="00745EFF">
      <w:pPr>
        <w:tabs>
          <w:tab w:val="left" w:pos="0"/>
          <w:tab w:val="left" w:pos="284"/>
        </w:tabs>
        <w:rPr>
          <w:lang w:val="ru-RU"/>
        </w:rPr>
        <w:sectPr w:rsidR="00265C1D" w:rsidRPr="0047315F" w:rsidSect="00745EFF">
          <w:pgSz w:w="11906" w:h="16383"/>
          <w:pgMar w:top="568" w:right="850" w:bottom="1134" w:left="1418" w:header="720" w:footer="720" w:gutter="0"/>
          <w:cols w:space="720"/>
        </w:sect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</w:pPr>
      <w:bookmarkStart w:id="8" w:name="block-5832168"/>
      <w:bookmarkEnd w:id="7"/>
      <w:r w:rsidRPr="0047315F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47315F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</w:pPr>
      <w:r w:rsidRPr="0047315F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584"/>
        <w:gridCol w:w="850"/>
        <w:gridCol w:w="1581"/>
        <w:gridCol w:w="1679"/>
        <w:gridCol w:w="2235"/>
      </w:tblGrid>
      <w:tr w:rsidR="00265C1D" w:rsidRPr="0047315F" w:rsidTr="00745EFF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Школа. Школьная жизнь.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85464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6" w:history="1">
              <w:r w:rsidRPr="0085464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85464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7" w:history="1">
              <w:r w:rsidRPr="0085464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Россия - наша Родина.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85464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8" w:history="1">
              <w:r w:rsidRPr="0085464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5464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85464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549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0656F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9" w:history="1">
              <w:r w:rsidRPr="0060656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0656F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0" w:history="1">
              <w:r w:rsidRPr="0060656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Мир животных. Разные группы животных.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0656F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1" w:history="1">
              <w:r w:rsidRPr="0060656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0656F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0656F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549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Режим дня школьника.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94531C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2" w:history="1">
              <w:r w:rsidRPr="0094531C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94531C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3" w:history="1">
              <w:r w:rsidRPr="0094531C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94531C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94531C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549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</w:tbl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sectPr w:rsidR="00265C1D" w:rsidRPr="0047315F" w:rsidSect="00745EFF">
          <w:pgSz w:w="11906" w:h="16383"/>
          <w:pgMar w:top="850" w:right="707" w:bottom="993" w:left="1701" w:header="720" w:footer="720" w:gutter="0"/>
          <w:cols w:space="720"/>
          <w:docGrid w:linePitch="299"/>
        </w:sect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</w:pPr>
      <w:r w:rsidRPr="0047315F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499"/>
        <w:gridCol w:w="760"/>
        <w:gridCol w:w="1581"/>
        <w:gridCol w:w="1644"/>
        <w:gridCol w:w="2360"/>
      </w:tblGrid>
      <w:tr w:rsidR="00265C1D" w:rsidRPr="0047315F" w:rsidTr="00745EFF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398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745EFF" w:rsidRPr="0047315F" w:rsidTr="00745E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4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3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Наша родина - Россия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57D6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4" w:history="1">
              <w:r w:rsidRPr="00657D6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57D6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5" w:history="1">
              <w:r w:rsidRPr="00657D6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57D6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6" w:history="1">
              <w:r w:rsidRPr="00657D6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57D6E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57D6E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558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3154E2">
              <w:rPr>
                <w:rFonts w:ascii="Times New Roman" w:hAnsi="Times New Roman" w:cs="Times New Roman"/>
                <w:lang w:val="ru-RU"/>
              </w:rPr>
              <w:t>оссийская</w:t>
            </w:r>
            <w:r w:rsidRPr="003154E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3154E2">
              <w:rPr>
                <w:rFonts w:ascii="Times New Roman" w:hAnsi="Times New Roman" w:cs="Times New Roman"/>
                <w:lang w:val="ru-RU"/>
              </w:rPr>
              <w:t xml:space="preserve">лектронная школы: </w:t>
            </w:r>
            <w:hyperlink r:id="rId17" w:history="1">
              <w:r w:rsidRPr="003154E2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3154E2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3154E2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3154E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154E2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3154E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154E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3154E2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Многообразие растений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1D100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8" w:history="1">
              <w:r w:rsidRPr="001D100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Многообразие животных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1D100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19" w:history="1">
              <w:r w:rsidRPr="001D100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1D100B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20" w:history="1">
              <w:r w:rsidRPr="001D100B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1D100B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1D100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558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Здоровый образ жизни школьника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301D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21" w:history="1">
              <w:r w:rsidRPr="00630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745EFF" w:rsidRPr="00745EFF" w:rsidTr="00745EFF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FF" w:rsidRPr="0047315F" w:rsidRDefault="00745EFF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</w:tcPr>
          <w:p w:rsidR="00745EFF" w:rsidRPr="00745EFF" w:rsidRDefault="00745EFF" w:rsidP="00745EFF">
            <w:pPr>
              <w:spacing w:after="0" w:line="240" w:lineRule="auto"/>
              <w:rPr>
                <w:lang w:val="ru-RU"/>
              </w:rPr>
            </w:pPr>
            <w:r w:rsidRPr="006301D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школы: </w:t>
            </w:r>
            <w:hyperlink r:id="rId22" w:history="1">
              <w:r w:rsidRPr="00630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301D6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301D6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5585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745EFF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745EFF" w:rsidRPr="0047315F" w:rsidTr="00745EF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</w:tbl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sectPr w:rsidR="00265C1D" w:rsidRPr="0047315F" w:rsidSect="00745EFF">
          <w:pgSz w:w="11906" w:h="16383"/>
          <w:pgMar w:top="850" w:right="707" w:bottom="993" w:left="1701" w:header="720" w:footer="720" w:gutter="0"/>
          <w:cols w:space="720"/>
          <w:docGrid w:linePitch="299"/>
        </w:sectPr>
      </w:pPr>
    </w:p>
    <w:p w:rsidR="00265C1D" w:rsidRPr="0047315F" w:rsidRDefault="00471E17" w:rsidP="00745EFF">
      <w:pPr>
        <w:tabs>
          <w:tab w:val="left" w:pos="0"/>
          <w:tab w:val="left" w:pos="567"/>
        </w:tabs>
        <w:spacing w:after="0" w:line="240" w:lineRule="auto"/>
      </w:pPr>
      <w:r w:rsidRPr="0047315F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197"/>
        <w:gridCol w:w="767"/>
        <w:gridCol w:w="1583"/>
        <w:gridCol w:w="1646"/>
        <w:gridCol w:w="2690"/>
      </w:tblGrid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Наша родина - Российская Федерация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Семья - коллектив близких. Родных людей.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Страны и народы мира.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5933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Бактерии, грибы и их разнообразие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Разнообразие растений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Разнообразие животных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Природные сообщества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Человек - часть природы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5933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Здоровый образ жизни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5933" w:type="dxa"/>
            <w:gridSpan w:val="3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265C1D" w:rsidRPr="0047315F" w:rsidTr="00745E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471E17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C1D" w:rsidRPr="0047315F" w:rsidRDefault="00265C1D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</w:tbl>
    <w:p w:rsidR="00E23F0B" w:rsidRDefault="00E23F0B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745EFF" w:rsidRPr="0047315F" w:rsidRDefault="00745EFF" w:rsidP="00745EFF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E23F0B" w:rsidRPr="0047315F" w:rsidRDefault="00E23F0B" w:rsidP="00745EFF">
      <w:pPr>
        <w:tabs>
          <w:tab w:val="left" w:pos="0"/>
          <w:tab w:val="left" w:pos="567"/>
        </w:tabs>
        <w:spacing w:after="0" w:line="240" w:lineRule="auto"/>
      </w:pPr>
      <w:r w:rsidRPr="0047315F">
        <w:rPr>
          <w:rFonts w:ascii="Times New Roman" w:hAnsi="Times New Roman"/>
          <w:b/>
          <w:color w:val="00000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355"/>
        <w:gridCol w:w="709"/>
        <w:gridCol w:w="1533"/>
        <w:gridCol w:w="1674"/>
        <w:gridCol w:w="2712"/>
      </w:tblGrid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467"/>
              </w:tabs>
              <w:spacing w:after="0" w:line="240" w:lineRule="auto"/>
              <w:ind w:left="-100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45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E23F0B" w:rsidRPr="00745EF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Наша родина - Российская Федерация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33 </w:t>
            </w:r>
          </w:p>
        </w:tc>
        <w:tc>
          <w:tcPr>
            <w:tcW w:w="5919" w:type="dxa"/>
            <w:gridSpan w:val="3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Природные и культурные объекты Всемирного наследия. </w:t>
            </w:r>
            <w:r w:rsidRPr="0047315F">
              <w:rPr>
                <w:rFonts w:ascii="Times New Roman" w:hAnsi="Times New Roman"/>
                <w:color w:val="000000"/>
              </w:rPr>
              <w:t>Экологические 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5919" w:type="dxa"/>
            <w:gridSpan w:val="3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47315F">
              <w:rPr>
                <w:rFonts w:ascii="Times New Roman" w:hAnsi="Times New Roman"/>
                <w:color w:val="000000"/>
              </w:rPr>
              <w:t xml:space="preserve"> </w:t>
            </w:r>
            <w:r w:rsidRPr="0047315F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4731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31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31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5919" w:type="dxa"/>
            <w:gridSpan w:val="3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  <w:r w:rsidRPr="0047315F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  <w:tr w:rsidR="00E23F0B" w:rsidRPr="0047315F" w:rsidTr="00745EFF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rPr>
                <w:lang w:val="ru-RU"/>
              </w:rPr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7315F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</w:pPr>
            <w:r w:rsidRPr="0047315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E23F0B" w:rsidRPr="0047315F" w:rsidRDefault="00E23F0B" w:rsidP="00745EFF">
            <w:pPr>
              <w:tabs>
                <w:tab w:val="left" w:pos="0"/>
                <w:tab w:val="left" w:pos="567"/>
              </w:tabs>
              <w:spacing w:after="0" w:line="240" w:lineRule="auto"/>
            </w:pPr>
          </w:p>
        </w:tc>
      </w:tr>
    </w:tbl>
    <w:p w:rsidR="00265C1D" w:rsidRPr="0047315F" w:rsidRDefault="00265C1D" w:rsidP="00745EFF">
      <w:pPr>
        <w:tabs>
          <w:tab w:val="left" w:pos="0"/>
          <w:tab w:val="left" w:pos="567"/>
        </w:tabs>
        <w:spacing w:after="0" w:line="240" w:lineRule="auto"/>
        <w:sectPr w:rsidR="00265C1D" w:rsidRPr="0047315F" w:rsidSect="00745EFF">
          <w:pgSz w:w="11906" w:h="16383"/>
          <w:pgMar w:top="850" w:right="850" w:bottom="993" w:left="1701" w:header="720" w:footer="720" w:gutter="0"/>
          <w:cols w:space="720"/>
          <w:docGrid w:linePitch="299"/>
        </w:sectPr>
      </w:pPr>
    </w:p>
    <w:p w:rsidR="00265C1D" w:rsidRPr="0047315F" w:rsidRDefault="00265C1D" w:rsidP="00745EFF">
      <w:pPr>
        <w:tabs>
          <w:tab w:val="left" w:pos="0"/>
          <w:tab w:val="left" w:pos="567"/>
        </w:tabs>
        <w:sectPr w:rsidR="00265C1D" w:rsidRPr="0047315F" w:rsidSect="00745EFF">
          <w:pgSz w:w="11906" w:h="16383"/>
          <w:pgMar w:top="850" w:right="850" w:bottom="1701" w:left="1701" w:header="720" w:footer="720" w:gutter="0"/>
          <w:cols w:space="720"/>
          <w:docGrid w:linePitch="299"/>
        </w:sectPr>
      </w:pPr>
    </w:p>
    <w:p w:rsidR="00265C1D" w:rsidRPr="0047315F" w:rsidRDefault="00265C1D" w:rsidP="00745EFF">
      <w:pPr>
        <w:tabs>
          <w:tab w:val="left" w:pos="0"/>
          <w:tab w:val="left" w:pos="567"/>
        </w:tabs>
        <w:sectPr w:rsidR="00265C1D" w:rsidRPr="0047315F" w:rsidSect="00745EFF">
          <w:pgSz w:w="11906" w:h="16383"/>
          <w:pgMar w:top="850" w:right="850" w:bottom="1701" w:left="1701" w:header="720" w:footer="720" w:gutter="0"/>
          <w:cols w:space="720"/>
          <w:docGrid w:linePitch="299"/>
        </w:sectPr>
      </w:pPr>
    </w:p>
    <w:bookmarkEnd w:id="8"/>
    <w:p w:rsidR="00471E17" w:rsidRPr="0047315F" w:rsidRDefault="00471E17" w:rsidP="00745EFF">
      <w:pPr>
        <w:tabs>
          <w:tab w:val="left" w:pos="0"/>
          <w:tab w:val="left" w:pos="567"/>
        </w:tabs>
        <w:spacing w:after="0"/>
      </w:pPr>
    </w:p>
    <w:sectPr w:rsidR="00471E17" w:rsidRPr="0047315F" w:rsidSect="00745EF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DE8"/>
    <w:multiLevelType w:val="multilevel"/>
    <w:tmpl w:val="C5201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D2BCB"/>
    <w:multiLevelType w:val="multilevel"/>
    <w:tmpl w:val="85161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6234B"/>
    <w:multiLevelType w:val="multilevel"/>
    <w:tmpl w:val="712E6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A4607"/>
    <w:multiLevelType w:val="multilevel"/>
    <w:tmpl w:val="56567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335CF"/>
    <w:multiLevelType w:val="multilevel"/>
    <w:tmpl w:val="261A0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D6A85"/>
    <w:multiLevelType w:val="multilevel"/>
    <w:tmpl w:val="96A24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7081"/>
    <w:multiLevelType w:val="multilevel"/>
    <w:tmpl w:val="AF889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54F36"/>
    <w:multiLevelType w:val="multilevel"/>
    <w:tmpl w:val="3A2650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B7D67"/>
    <w:multiLevelType w:val="multilevel"/>
    <w:tmpl w:val="3D8C6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466378"/>
    <w:multiLevelType w:val="multilevel"/>
    <w:tmpl w:val="8ACA0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B4F6C"/>
    <w:multiLevelType w:val="multilevel"/>
    <w:tmpl w:val="4E660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FF14B8"/>
    <w:multiLevelType w:val="multilevel"/>
    <w:tmpl w:val="23561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E5CA1"/>
    <w:multiLevelType w:val="multilevel"/>
    <w:tmpl w:val="A8FA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97F02"/>
    <w:multiLevelType w:val="multilevel"/>
    <w:tmpl w:val="68DA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900976"/>
    <w:multiLevelType w:val="multilevel"/>
    <w:tmpl w:val="555C3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3F57F7"/>
    <w:multiLevelType w:val="multilevel"/>
    <w:tmpl w:val="E26CE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BB3589"/>
    <w:multiLevelType w:val="multilevel"/>
    <w:tmpl w:val="10700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C4763"/>
    <w:multiLevelType w:val="multilevel"/>
    <w:tmpl w:val="C4208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F90A78"/>
    <w:multiLevelType w:val="multilevel"/>
    <w:tmpl w:val="8AB0F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563B4D"/>
    <w:multiLevelType w:val="multilevel"/>
    <w:tmpl w:val="4E6E3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115D8"/>
    <w:multiLevelType w:val="multilevel"/>
    <w:tmpl w:val="8AECE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1616C0"/>
    <w:multiLevelType w:val="multilevel"/>
    <w:tmpl w:val="FC224E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15734"/>
    <w:multiLevelType w:val="multilevel"/>
    <w:tmpl w:val="4AF89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CB2162"/>
    <w:multiLevelType w:val="multilevel"/>
    <w:tmpl w:val="CA0A7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BD5B85"/>
    <w:multiLevelType w:val="multilevel"/>
    <w:tmpl w:val="9124A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73612"/>
    <w:multiLevelType w:val="multilevel"/>
    <w:tmpl w:val="15E6A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724B2"/>
    <w:multiLevelType w:val="multilevel"/>
    <w:tmpl w:val="F8DCD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40A4E"/>
    <w:multiLevelType w:val="multilevel"/>
    <w:tmpl w:val="1666B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86570"/>
    <w:multiLevelType w:val="multilevel"/>
    <w:tmpl w:val="7E4A5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07620D"/>
    <w:multiLevelType w:val="multilevel"/>
    <w:tmpl w:val="C17C5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0393A"/>
    <w:multiLevelType w:val="multilevel"/>
    <w:tmpl w:val="4AF6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8E4926"/>
    <w:multiLevelType w:val="multilevel"/>
    <w:tmpl w:val="0DD29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0655B"/>
    <w:multiLevelType w:val="multilevel"/>
    <w:tmpl w:val="2B829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6429B9"/>
    <w:multiLevelType w:val="multilevel"/>
    <w:tmpl w:val="BCD82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3B77A6"/>
    <w:multiLevelType w:val="multilevel"/>
    <w:tmpl w:val="CDAE2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C2375"/>
    <w:multiLevelType w:val="multilevel"/>
    <w:tmpl w:val="CB2C1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9E63A2"/>
    <w:multiLevelType w:val="multilevel"/>
    <w:tmpl w:val="0E8A3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761A8"/>
    <w:multiLevelType w:val="multilevel"/>
    <w:tmpl w:val="48AEA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3A2D8D"/>
    <w:multiLevelType w:val="multilevel"/>
    <w:tmpl w:val="670EE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D34F3"/>
    <w:multiLevelType w:val="multilevel"/>
    <w:tmpl w:val="3DF8E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B415B"/>
    <w:multiLevelType w:val="multilevel"/>
    <w:tmpl w:val="FED82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92661"/>
    <w:multiLevelType w:val="multilevel"/>
    <w:tmpl w:val="096E0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376D7"/>
    <w:multiLevelType w:val="multilevel"/>
    <w:tmpl w:val="D190F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26"/>
  </w:num>
  <w:num w:numId="5">
    <w:abstractNumId w:val="20"/>
  </w:num>
  <w:num w:numId="6">
    <w:abstractNumId w:val="30"/>
  </w:num>
  <w:num w:numId="7">
    <w:abstractNumId w:val="19"/>
  </w:num>
  <w:num w:numId="8">
    <w:abstractNumId w:val="25"/>
  </w:num>
  <w:num w:numId="9">
    <w:abstractNumId w:val="13"/>
  </w:num>
  <w:num w:numId="10">
    <w:abstractNumId w:val="7"/>
  </w:num>
  <w:num w:numId="11">
    <w:abstractNumId w:val="32"/>
  </w:num>
  <w:num w:numId="12">
    <w:abstractNumId w:val="21"/>
  </w:num>
  <w:num w:numId="13">
    <w:abstractNumId w:val="6"/>
  </w:num>
  <w:num w:numId="14">
    <w:abstractNumId w:val="29"/>
  </w:num>
  <w:num w:numId="15">
    <w:abstractNumId w:val="15"/>
  </w:num>
  <w:num w:numId="16">
    <w:abstractNumId w:val="35"/>
  </w:num>
  <w:num w:numId="17">
    <w:abstractNumId w:val="33"/>
  </w:num>
  <w:num w:numId="18">
    <w:abstractNumId w:val="10"/>
  </w:num>
  <w:num w:numId="19">
    <w:abstractNumId w:val="31"/>
  </w:num>
  <w:num w:numId="20">
    <w:abstractNumId w:val="8"/>
  </w:num>
  <w:num w:numId="21">
    <w:abstractNumId w:val="41"/>
  </w:num>
  <w:num w:numId="22">
    <w:abstractNumId w:val="22"/>
  </w:num>
  <w:num w:numId="23">
    <w:abstractNumId w:val="39"/>
  </w:num>
  <w:num w:numId="24">
    <w:abstractNumId w:val="36"/>
  </w:num>
  <w:num w:numId="25">
    <w:abstractNumId w:val="16"/>
  </w:num>
  <w:num w:numId="26">
    <w:abstractNumId w:val="24"/>
  </w:num>
  <w:num w:numId="27">
    <w:abstractNumId w:val="11"/>
  </w:num>
  <w:num w:numId="28">
    <w:abstractNumId w:val="1"/>
  </w:num>
  <w:num w:numId="29">
    <w:abstractNumId w:val="37"/>
  </w:num>
  <w:num w:numId="30">
    <w:abstractNumId w:val="0"/>
  </w:num>
  <w:num w:numId="31">
    <w:abstractNumId w:val="12"/>
  </w:num>
  <w:num w:numId="32">
    <w:abstractNumId w:val="40"/>
  </w:num>
  <w:num w:numId="33">
    <w:abstractNumId w:val="42"/>
  </w:num>
  <w:num w:numId="34">
    <w:abstractNumId w:val="34"/>
  </w:num>
  <w:num w:numId="35">
    <w:abstractNumId w:val="17"/>
  </w:num>
  <w:num w:numId="36">
    <w:abstractNumId w:val="2"/>
  </w:num>
  <w:num w:numId="37">
    <w:abstractNumId w:val="5"/>
  </w:num>
  <w:num w:numId="38">
    <w:abstractNumId w:val="27"/>
  </w:num>
  <w:num w:numId="39">
    <w:abstractNumId w:val="18"/>
  </w:num>
  <w:num w:numId="40">
    <w:abstractNumId w:val="9"/>
  </w:num>
  <w:num w:numId="41">
    <w:abstractNumId w:val="3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D"/>
    <w:rsid w:val="00265C1D"/>
    <w:rsid w:val="00471E17"/>
    <w:rsid w:val="0047315F"/>
    <w:rsid w:val="00745EFF"/>
    <w:rsid w:val="007D42E5"/>
    <w:rsid w:val="0090418B"/>
    <w:rsid w:val="00E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BF9B-EF1E-4D55-A8D8-6D65367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9E76-DB02-49D0-B31C-F09A4174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8517</Words>
  <Characters>48550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2023-09-19T03:54:00Z</dcterms:created>
  <dcterms:modified xsi:type="dcterms:W3CDTF">2023-09-19T03:54:00Z</dcterms:modified>
</cp:coreProperties>
</file>