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74" w:rsidRPr="007D1CE7" w:rsidRDefault="009C4474" w:rsidP="009C4474">
      <w:pPr>
        <w:spacing w:after="0" w:line="240" w:lineRule="auto"/>
        <w:ind w:left="120"/>
        <w:jc w:val="center"/>
        <w:rPr>
          <w:sz w:val="24"/>
          <w:szCs w:val="24"/>
        </w:rPr>
      </w:pPr>
      <w:r w:rsidRPr="007D1CE7">
        <w:rPr>
          <w:sz w:val="24"/>
          <w:szCs w:val="24"/>
        </w:rPr>
        <w:t>МИНИСТЕРСТВО ПРОСВЕЩЕНИЯ РОССИЙСКОЙ ФЕДЕРАЦИИ</w:t>
      </w:r>
    </w:p>
    <w:p w:rsidR="009C4474" w:rsidRPr="007D1CE7" w:rsidRDefault="009C4474" w:rsidP="009C4474">
      <w:pPr>
        <w:spacing w:line="240" w:lineRule="auto"/>
        <w:ind w:firstLine="142"/>
        <w:jc w:val="center"/>
        <w:rPr>
          <w:szCs w:val="28"/>
        </w:rPr>
      </w:pPr>
      <w:r w:rsidRPr="007D1CE7">
        <w:rPr>
          <w:szCs w:val="28"/>
        </w:rPr>
        <w:t xml:space="preserve">Департамент образования Орловской области </w:t>
      </w:r>
      <w:r w:rsidRPr="007D1CE7">
        <w:rPr>
          <w:szCs w:val="28"/>
        </w:rPr>
        <w:br/>
      </w:r>
      <w:r w:rsidR="0064450D">
        <w:rPr>
          <w:szCs w:val="28"/>
        </w:rPr>
        <w:t>Отдел образования а</w:t>
      </w:r>
      <w:r w:rsidRPr="007D1CE7">
        <w:rPr>
          <w:szCs w:val="28"/>
        </w:rPr>
        <w:t>дминистраци</w:t>
      </w:r>
      <w:r w:rsidR="0064450D">
        <w:rPr>
          <w:szCs w:val="28"/>
        </w:rPr>
        <w:t>и</w:t>
      </w:r>
      <w:bookmarkStart w:id="0" w:name="_GoBack"/>
      <w:bookmarkEnd w:id="0"/>
      <w:r w:rsidRPr="007D1CE7">
        <w:rPr>
          <w:szCs w:val="28"/>
        </w:rPr>
        <w:t xml:space="preserve"> Урицкого района Орловской области</w:t>
      </w:r>
    </w:p>
    <w:p w:rsidR="009C4474" w:rsidRPr="007D1CE7" w:rsidRDefault="009C4474" w:rsidP="009C4474">
      <w:pPr>
        <w:spacing w:after="0" w:line="240" w:lineRule="auto"/>
        <w:jc w:val="center"/>
        <w:rPr>
          <w:b/>
          <w:szCs w:val="28"/>
        </w:rPr>
      </w:pPr>
      <w:r w:rsidRPr="007D1CE7">
        <w:rPr>
          <w:b/>
          <w:szCs w:val="28"/>
        </w:rPr>
        <w:t>Муниципальное бюджетное общеобразовательное учреждение</w:t>
      </w:r>
    </w:p>
    <w:p w:rsidR="009C4474" w:rsidRPr="007D1CE7" w:rsidRDefault="009C4474" w:rsidP="009C4474">
      <w:pPr>
        <w:spacing w:after="0" w:line="240" w:lineRule="auto"/>
        <w:jc w:val="center"/>
        <w:rPr>
          <w:b/>
          <w:szCs w:val="28"/>
        </w:rPr>
      </w:pPr>
      <w:r w:rsidRPr="007D1CE7">
        <w:rPr>
          <w:b/>
          <w:szCs w:val="28"/>
        </w:rPr>
        <w:t>Муравлёвская средняя общеобразовательная школа</w:t>
      </w:r>
    </w:p>
    <w:p w:rsidR="009C4474" w:rsidRPr="007D1CE7" w:rsidRDefault="009C4474" w:rsidP="009C4474">
      <w:pPr>
        <w:spacing w:after="0" w:line="240" w:lineRule="auto"/>
        <w:jc w:val="center"/>
        <w:rPr>
          <w:b/>
          <w:szCs w:val="28"/>
        </w:rPr>
      </w:pPr>
      <w:r w:rsidRPr="007D1CE7">
        <w:rPr>
          <w:b/>
          <w:szCs w:val="28"/>
        </w:rPr>
        <w:t>Урицкого района Орловской области</w:t>
      </w:r>
    </w:p>
    <w:p w:rsidR="009C4474" w:rsidRPr="007D1CE7" w:rsidRDefault="009C4474" w:rsidP="009C4474">
      <w:pPr>
        <w:spacing w:after="120" w:line="240" w:lineRule="auto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321"/>
        <w:tblW w:w="9627" w:type="dxa"/>
        <w:tblLook w:val="01E0" w:firstRow="1" w:lastRow="1" w:firstColumn="1" w:lastColumn="1" w:noHBand="0" w:noVBand="0"/>
      </w:tblPr>
      <w:tblGrid>
        <w:gridCol w:w="2694"/>
        <w:gridCol w:w="3685"/>
        <w:gridCol w:w="3248"/>
      </w:tblGrid>
      <w:tr w:rsidR="009C4474" w:rsidRPr="009C4474" w:rsidTr="00C70A40">
        <w:trPr>
          <w:trHeight w:val="1342"/>
        </w:trPr>
        <w:tc>
          <w:tcPr>
            <w:tcW w:w="2694" w:type="dxa"/>
          </w:tcPr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РАССМОТРЕНО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На педсовете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 xml:space="preserve">Протокол №1 </w:t>
            </w:r>
          </w:p>
          <w:p w:rsidR="009C4474" w:rsidRPr="009C4474" w:rsidRDefault="009C4474" w:rsidP="00ED5CCE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от 29.0</w:t>
            </w:r>
            <w:r w:rsidR="00ED5CCE">
              <w:rPr>
                <w:sz w:val="24"/>
                <w:szCs w:val="24"/>
              </w:rPr>
              <w:t>8</w:t>
            </w:r>
            <w:r w:rsidRPr="009C4474">
              <w:rPr>
                <w:sz w:val="24"/>
                <w:szCs w:val="24"/>
              </w:rPr>
              <w:t>.2023г</w:t>
            </w:r>
          </w:p>
        </w:tc>
        <w:tc>
          <w:tcPr>
            <w:tcW w:w="3685" w:type="dxa"/>
          </w:tcPr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СОГЛАСОВАНО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ШМО учителей-предметников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Рук. _______________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Скукина Е.В.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 xml:space="preserve">Протокол №1 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от 29.08.2023г</w:t>
            </w:r>
          </w:p>
        </w:tc>
        <w:tc>
          <w:tcPr>
            <w:tcW w:w="3248" w:type="dxa"/>
          </w:tcPr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УТВЕРЖДАЮ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Директор школы</w:t>
            </w:r>
          </w:p>
          <w:p w:rsidR="009C4474" w:rsidRPr="009C4474" w:rsidRDefault="009C4474" w:rsidP="009C4474">
            <w:pPr>
              <w:spacing w:after="120" w:line="240" w:lineRule="auto"/>
              <w:jc w:val="right"/>
              <w:rPr>
                <w:sz w:val="24"/>
                <w:szCs w:val="24"/>
              </w:rPr>
            </w:pP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>____________ В.В.Скукин</w:t>
            </w:r>
          </w:p>
          <w:p w:rsidR="009C4474" w:rsidRPr="009C4474" w:rsidRDefault="009C4474" w:rsidP="009C4474">
            <w:pPr>
              <w:spacing w:after="120" w:line="240" w:lineRule="auto"/>
              <w:rPr>
                <w:sz w:val="24"/>
                <w:szCs w:val="24"/>
              </w:rPr>
            </w:pPr>
            <w:r w:rsidRPr="009C4474">
              <w:rPr>
                <w:sz w:val="24"/>
                <w:szCs w:val="24"/>
              </w:rPr>
              <w:t xml:space="preserve">Приказ № 38 от 30.08.2023 г. </w:t>
            </w:r>
          </w:p>
          <w:p w:rsidR="009C4474" w:rsidRPr="009C4474" w:rsidRDefault="009C4474" w:rsidP="009C4474">
            <w:pPr>
              <w:spacing w:after="12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9C4474" w:rsidRPr="007D1CE7" w:rsidRDefault="009C4474" w:rsidP="009C4474">
      <w:pPr>
        <w:spacing w:after="120" w:line="240" w:lineRule="auto"/>
        <w:jc w:val="center"/>
        <w:rPr>
          <w:szCs w:val="28"/>
        </w:rPr>
      </w:pPr>
    </w:p>
    <w:p w:rsidR="009C4474" w:rsidRDefault="009C4474" w:rsidP="009C4474">
      <w:pPr>
        <w:spacing w:after="0" w:line="259" w:lineRule="auto"/>
        <w:ind w:left="0" w:firstLine="0"/>
        <w:jc w:val="center"/>
        <w:rPr>
          <w:sz w:val="32"/>
          <w:szCs w:val="32"/>
        </w:rPr>
      </w:pPr>
    </w:p>
    <w:p w:rsidR="009C4474" w:rsidRPr="009C4474" w:rsidRDefault="009C4474" w:rsidP="009C4474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9C4474">
        <w:rPr>
          <w:b/>
          <w:sz w:val="32"/>
          <w:szCs w:val="32"/>
        </w:rPr>
        <w:t>Рабочая программа</w:t>
      </w:r>
    </w:p>
    <w:p w:rsidR="009C4474" w:rsidRPr="009C4474" w:rsidRDefault="009C4474" w:rsidP="009C4474">
      <w:pPr>
        <w:spacing w:after="4" w:line="279" w:lineRule="auto"/>
        <w:ind w:left="0" w:right="78" w:firstLine="0"/>
        <w:jc w:val="center"/>
        <w:rPr>
          <w:b/>
          <w:sz w:val="32"/>
          <w:szCs w:val="32"/>
        </w:rPr>
      </w:pPr>
      <w:r w:rsidRPr="009C4474">
        <w:rPr>
          <w:b/>
          <w:sz w:val="32"/>
          <w:szCs w:val="32"/>
        </w:rPr>
        <w:t>по предмету «История Отечества»</w:t>
      </w:r>
    </w:p>
    <w:p w:rsidR="0006333E" w:rsidRPr="009C4474" w:rsidRDefault="009C4474" w:rsidP="009C4474">
      <w:pPr>
        <w:spacing w:after="4" w:line="279" w:lineRule="auto"/>
        <w:ind w:left="0" w:right="78" w:firstLine="0"/>
        <w:jc w:val="center"/>
        <w:rPr>
          <w:sz w:val="32"/>
          <w:szCs w:val="32"/>
        </w:rPr>
      </w:pPr>
      <w:r w:rsidRPr="009C4474">
        <w:rPr>
          <w:sz w:val="32"/>
          <w:szCs w:val="32"/>
        </w:rPr>
        <w:t>обучающихся 9 класса</w:t>
      </w:r>
    </w:p>
    <w:p w:rsidR="0006333E" w:rsidRPr="009C4474" w:rsidRDefault="009C4474" w:rsidP="009C4474">
      <w:pPr>
        <w:spacing w:after="44" w:line="259" w:lineRule="auto"/>
        <w:ind w:left="0" w:right="78" w:firstLine="0"/>
        <w:jc w:val="center"/>
        <w:rPr>
          <w:sz w:val="32"/>
          <w:szCs w:val="32"/>
        </w:rPr>
      </w:pPr>
      <w:r w:rsidRPr="009C4474">
        <w:rPr>
          <w:sz w:val="32"/>
          <w:szCs w:val="32"/>
        </w:rPr>
        <w:t>с умственной отсталостью</w:t>
      </w:r>
    </w:p>
    <w:p w:rsidR="0006333E" w:rsidRPr="009C4474" w:rsidRDefault="009C4474" w:rsidP="009C4474">
      <w:pPr>
        <w:spacing w:after="0" w:line="259" w:lineRule="auto"/>
        <w:ind w:left="0" w:right="78" w:firstLine="0"/>
        <w:jc w:val="center"/>
        <w:rPr>
          <w:sz w:val="32"/>
          <w:szCs w:val="32"/>
        </w:rPr>
      </w:pPr>
      <w:r w:rsidRPr="009C4474">
        <w:rPr>
          <w:sz w:val="32"/>
          <w:szCs w:val="32"/>
        </w:rPr>
        <w:t>(интеллектуальными нарушениями)</w:t>
      </w:r>
    </w:p>
    <w:p w:rsidR="0006333E" w:rsidRDefault="0006333E" w:rsidP="009C4474">
      <w:pPr>
        <w:spacing w:after="0" w:line="259" w:lineRule="auto"/>
        <w:ind w:left="0" w:right="78" w:firstLine="0"/>
        <w:jc w:val="center"/>
      </w:pPr>
    </w:p>
    <w:p w:rsidR="0006333E" w:rsidRDefault="009C4474">
      <w:pPr>
        <w:spacing w:after="0" w:line="259" w:lineRule="auto"/>
        <w:ind w:left="0" w:right="39" w:firstLine="0"/>
        <w:jc w:val="center"/>
      </w:pPr>
      <w:r>
        <w:rPr>
          <w:sz w:val="40"/>
        </w:rPr>
        <w:t xml:space="preserve"> </w:t>
      </w:r>
    </w:p>
    <w:p w:rsidR="0006333E" w:rsidRDefault="009C4474">
      <w:pPr>
        <w:spacing w:after="0" w:line="259" w:lineRule="auto"/>
        <w:ind w:left="0" w:right="39" w:firstLine="0"/>
        <w:jc w:val="center"/>
      </w:pPr>
      <w:r>
        <w:rPr>
          <w:sz w:val="40"/>
        </w:rPr>
        <w:t xml:space="preserve"> </w:t>
      </w:r>
    </w:p>
    <w:p w:rsidR="0006333E" w:rsidRDefault="009C4474">
      <w:pPr>
        <w:spacing w:after="0" w:line="259" w:lineRule="auto"/>
        <w:ind w:left="0" w:firstLine="0"/>
        <w:jc w:val="left"/>
      </w:pPr>
      <w:r>
        <w:t xml:space="preserve"> </w:t>
      </w:r>
    </w:p>
    <w:p w:rsidR="0006333E" w:rsidRDefault="009C4474">
      <w:pPr>
        <w:spacing w:after="0" w:line="259" w:lineRule="auto"/>
        <w:ind w:left="0" w:firstLine="0"/>
        <w:jc w:val="left"/>
      </w:pPr>
      <w:r>
        <w:t xml:space="preserve"> </w:t>
      </w:r>
    </w:p>
    <w:p w:rsidR="0006333E" w:rsidRDefault="009C4474">
      <w:pPr>
        <w:spacing w:after="0" w:line="259" w:lineRule="auto"/>
        <w:ind w:left="0" w:firstLine="0"/>
        <w:jc w:val="left"/>
      </w:pPr>
      <w:r>
        <w:t xml:space="preserve"> </w:t>
      </w:r>
    </w:p>
    <w:p w:rsidR="0006333E" w:rsidRDefault="009C4474">
      <w:pPr>
        <w:spacing w:after="287" w:line="216" w:lineRule="auto"/>
        <w:ind w:left="5214" w:firstLine="0"/>
        <w:jc w:val="right"/>
      </w:pPr>
      <w:r>
        <w:t xml:space="preserve"> </w:t>
      </w:r>
      <w:r>
        <w:rPr>
          <w:sz w:val="56"/>
        </w:rPr>
        <w:t xml:space="preserve"> </w:t>
      </w:r>
    </w:p>
    <w:p w:rsidR="009C4474" w:rsidRDefault="009C4474" w:rsidP="009C4474">
      <w:pPr>
        <w:spacing w:after="0" w:line="538" w:lineRule="auto"/>
        <w:ind w:left="0" w:right="-1" w:firstLine="0"/>
        <w:jc w:val="left"/>
      </w:pPr>
      <w:r>
        <w:t xml:space="preserve">                                                             </w:t>
      </w:r>
    </w:p>
    <w:p w:rsidR="009C4474" w:rsidRDefault="009C4474" w:rsidP="009C4474">
      <w:pPr>
        <w:spacing w:after="0" w:line="538" w:lineRule="auto"/>
        <w:ind w:left="0" w:right="-1" w:firstLine="0"/>
        <w:jc w:val="center"/>
      </w:pPr>
    </w:p>
    <w:p w:rsidR="009C4474" w:rsidRDefault="009C4474" w:rsidP="009C4474">
      <w:pPr>
        <w:spacing w:after="0" w:line="538" w:lineRule="auto"/>
        <w:ind w:left="0" w:right="-1" w:firstLine="0"/>
        <w:jc w:val="center"/>
        <w:rPr>
          <w:sz w:val="43"/>
          <w:vertAlign w:val="subscript"/>
        </w:rPr>
      </w:pPr>
      <w:r>
        <w:t xml:space="preserve">2022 </w:t>
      </w:r>
      <w:r>
        <w:rPr>
          <w:sz w:val="43"/>
          <w:vertAlign w:val="subscript"/>
        </w:rPr>
        <w:t>г.</w:t>
      </w:r>
    </w:p>
    <w:p w:rsidR="00093902" w:rsidRDefault="00093902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06333E" w:rsidRPr="00093902" w:rsidRDefault="009C4474" w:rsidP="00093902">
      <w:pPr>
        <w:spacing w:after="0" w:line="240" w:lineRule="auto"/>
        <w:ind w:left="5245" w:right="960" w:hanging="4225"/>
        <w:jc w:val="center"/>
        <w:rPr>
          <w:sz w:val="24"/>
          <w:szCs w:val="24"/>
        </w:rPr>
      </w:pPr>
      <w:r w:rsidRPr="00093902">
        <w:rPr>
          <w:b/>
          <w:sz w:val="24"/>
          <w:szCs w:val="24"/>
        </w:rPr>
        <w:lastRenderedPageBreak/>
        <w:t>Пояснительная записка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 Последовательное изучение исторических событий обеспечит более глубокое понимание материала, облегчит и ускорит формирование знаний. При этом использую уровневый подход к формированию знаний с учетом психофизического развития, типологических и индивидуальных особенностей учеников.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Весь исторический материал представлен отечественной историей. На уроках использую информативный, фактический и иллюстративно-текстуальный материал, способствующий успешному овладению с содержанием статьи, рассказа.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Фактический исторический материал, изучаемый в 9 классе, охватывает период с 1917 года до наших дней. Обучающиеся получают представление о таких важнейших событиях ХХ века как Великая российская революция, Гражданская война, Великая Отечественная война, перестройка, распад СССР, преобразование РСФСР в Российскую Федерацию.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Особое внимание при изучении тем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Применение многообразных наглядных средств формирует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— важный элемент обучения истории, предупреждающий опасность уподобления сходных исторических событий, переноса фактов из одной эпохи в другую.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При изучении истории ведется специальная работа по использованию хронологии. Этому помогают игры, викторины с использованием исторических дат. Завершается курс «История Отечества» материалом о духовном возрождении России.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Изучение данного курса должно способствовать определению обучающимися ценностных приоритетов путем осмысления исторического опыта нашей страны, применению исторических знаний в учебной и социальной деятельности, формированию нравственного сознания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  </w:t>
      </w:r>
    </w:p>
    <w:p w:rsidR="0006333E" w:rsidRPr="00093902" w:rsidRDefault="009C4474" w:rsidP="00093902">
      <w:pPr>
        <w:spacing w:after="0" w:line="240" w:lineRule="auto"/>
        <w:ind w:left="562" w:hanging="1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 xml:space="preserve">Цели курса: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изучение исторического материала,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овладение знаниями и умениями,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коррекционное воздействие изучаемого материала на личность ученика,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формирование личностных качеств гражданина, 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подготовка подростка с нарушением интеллекта к жизни, - специально – трудовая и правовая адаптация ученика в общество. </w:t>
      </w:r>
    </w:p>
    <w:p w:rsidR="0006333E" w:rsidRPr="00093902" w:rsidRDefault="009C4474" w:rsidP="00093902">
      <w:pPr>
        <w:spacing w:after="0" w:line="240" w:lineRule="auto"/>
        <w:ind w:left="562" w:hanging="1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>Задачи курса</w:t>
      </w:r>
      <w:r w:rsidRPr="00093902">
        <w:rPr>
          <w:sz w:val="24"/>
          <w:szCs w:val="24"/>
        </w:rPr>
        <w:t xml:space="preserve">: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усвоение знаний по истории Отечества, доступных для учащихся исторических понятий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создание исторических представлений, отражающих основные явления прошлого,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-формирование понимания некоторых закономерностей общественного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развития,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овладение умением применять знания по истории в жизни,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выработать умения и навыки самостоятельной работы с историческим материалом.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гражданское и патриотическое и воспитание учащихся,  </w:t>
      </w:r>
    </w:p>
    <w:p w:rsidR="0006333E" w:rsidRPr="00093902" w:rsidRDefault="009C4474" w:rsidP="00093902">
      <w:pPr>
        <w:numPr>
          <w:ilvl w:val="0"/>
          <w:numId w:val="1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воспитание уважительного отношения к народам разных национальностей,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lastRenderedPageBreak/>
        <w:t xml:space="preserve"> -эстетическое, эмоциональное, нравственное развитие школьника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 -формирование навыков самостоятельной работы с историческими источниками, самостоятельно обрабатывать фактические и статистические данные по истории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rFonts w:ascii="Calibri" w:eastAsia="Calibri" w:hAnsi="Calibri" w:cs="Calibri"/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10" w:right="80"/>
        <w:rPr>
          <w:sz w:val="24"/>
          <w:szCs w:val="24"/>
        </w:rPr>
      </w:pPr>
      <w:r w:rsidRPr="00093902">
        <w:rPr>
          <w:sz w:val="24"/>
          <w:szCs w:val="24"/>
        </w:rPr>
        <w:t xml:space="preserve">Нормативная база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Рабочая программа составлена в соответствии со следующими нормативно-правовыми документами: </w:t>
      </w:r>
    </w:p>
    <w:p w:rsidR="0006333E" w:rsidRPr="00093902" w:rsidRDefault="009C4474" w:rsidP="00093902">
      <w:pPr>
        <w:numPr>
          <w:ilvl w:val="0"/>
          <w:numId w:val="2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Федеральным Законом от 29.12.2012 № 273-ФЗ «Об образовании в Российской Федерации»;  </w:t>
      </w:r>
    </w:p>
    <w:p w:rsidR="0006333E" w:rsidRPr="00093902" w:rsidRDefault="009C4474" w:rsidP="00093902">
      <w:pPr>
        <w:numPr>
          <w:ilvl w:val="0"/>
          <w:numId w:val="2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Российской Федерации от 19.12.2014 № 1599;  </w:t>
      </w:r>
    </w:p>
    <w:p w:rsidR="0006333E" w:rsidRPr="00093902" w:rsidRDefault="009C4474" w:rsidP="00093902">
      <w:pPr>
        <w:numPr>
          <w:ilvl w:val="0"/>
          <w:numId w:val="2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Учебным планом;  </w:t>
      </w:r>
    </w:p>
    <w:p w:rsidR="0006333E" w:rsidRPr="00093902" w:rsidRDefault="009C4474" w:rsidP="00093902">
      <w:pPr>
        <w:numPr>
          <w:ilvl w:val="0"/>
          <w:numId w:val="2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Санитарно-эпидемиологическими требованиями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06333E" w:rsidRPr="00093902" w:rsidRDefault="009C4474" w:rsidP="00093902">
      <w:pPr>
        <w:numPr>
          <w:ilvl w:val="0"/>
          <w:numId w:val="2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Адаптированной основной общеобразовательной программой для обучающихся с умственной отсталостью (интеллектуальными нарушениями).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rFonts w:ascii="Calibri" w:eastAsia="Calibri" w:hAnsi="Calibri" w:cs="Calibri"/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10" w:right="79"/>
        <w:rPr>
          <w:sz w:val="24"/>
          <w:szCs w:val="24"/>
        </w:rPr>
      </w:pPr>
      <w:r w:rsidRPr="00093902">
        <w:rPr>
          <w:sz w:val="24"/>
          <w:szCs w:val="24"/>
        </w:rPr>
        <w:t xml:space="preserve">Сведения о примерной программе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color w:val="292526"/>
          <w:sz w:val="24"/>
          <w:szCs w:val="24"/>
        </w:rP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093902">
        <w:rPr>
          <w:sz w:val="24"/>
          <w:szCs w:val="24"/>
        </w:rPr>
        <w:t xml:space="preserve">, примерной адаптированной общеобразовательной программой для обучающихся с умственной отсталостью; составлена на основе общегосударственной программы под редакцией И. М. Бгажноковой, Л. В. Смирновой. Программ специальных (коррекционных) образовательных учреждений VIII вида 5-9 классы под редакцией В.В. Воронковой. -  Москва, «Просвещение», 2010 год переиздание 2014 г.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10" w:right="79"/>
        <w:rPr>
          <w:sz w:val="24"/>
          <w:szCs w:val="24"/>
        </w:rPr>
      </w:pPr>
      <w:r w:rsidRPr="00093902">
        <w:rPr>
          <w:sz w:val="24"/>
          <w:szCs w:val="24"/>
        </w:rPr>
        <w:t xml:space="preserve">Обоснование выбора программы </w:t>
      </w:r>
    </w:p>
    <w:p w:rsidR="0006333E" w:rsidRPr="00093902" w:rsidRDefault="009C4474" w:rsidP="00093902">
      <w:pPr>
        <w:tabs>
          <w:tab w:val="left" w:pos="426"/>
          <w:tab w:val="center" w:pos="5028"/>
        </w:tabs>
        <w:spacing w:after="0" w:line="240" w:lineRule="auto"/>
        <w:ind w:left="0" w:right="7" w:firstLine="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ab/>
      </w:r>
      <w:r w:rsidRPr="00093902">
        <w:rPr>
          <w:sz w:val="24"/>
          <w:szCs w:val="24"/>
        </w:rPr>
        <w:t xml:space="preserve">Программа под редакцией И. М. Бгажноковой, Л. В. Смирновой выбрана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нарушениями), примерной адаптированной общеобразовательной программой для обучающихся с умственной отсталостью в полном объеме соответствует образовательным целям школы-интерната. Программа построена с учётом принципов системности, научности, доступности и преемственности; способствует формированию ключевых компетенций, обучающихся; обеспечивает условия для реализации практической направленности, учитывает возрастную психологию обучающихся с умственной отсталостью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>(интеллектуальными нарушениями).</w:t>
      </w:r>
      <w:r w:rsidRPr="00093902">
        <w:rPr>
          <w:rFonts w:ascii="Calibri" w:eastAsia="Calibri" w:hAnsi="Calibri" w:cs="Calibri"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567" w:firstLine="0"/>
        <w:jc w:val="center"/>
        <w:rPr>
          <w:b/>
          <w:sz w:val="24"/>
          <w:szCs w:val="24"/>
        </w:rPr>
      </w:pPr>
      <w:r w:rsidRPr="00093902">
        <w:rPr>
          <w:b/>
          <w:sz w:val="24"/>
          <w:szCs w:val="24"/>
        </w:rPr>
        <w:t>Внесенные изменения</w:t>
      </w:r>
    </w:p>
    <w:p w:rsidR="0006333E" w:rsidRPr="00093902" w:rsidRDefault="009C4474" w:rsidP="00093902">
      <w:pPr>
        <w:tabs>
          <w:tab w:val="left" w:pos="0"/>
          <w:tab w:val="center" w:pos="4962"/>
        </w:tabs>
        <w:spacing w:after="0" w:line="240" w:lineRule="auto"/>
        <w:ind w:left="0" w:right="7" w:firstLine="0"/>
        <w:rPr>
          <w:sz w:val="24"/>
          <w:szCs w:val="24"/>
        </w:rPr>
      </w:pPr>
      <w:r w:rsidRPr="00093902">
        <w:rPr>
          <w:sz w:val="24"/>
          <w:szCs w:val="24"/>
        </w:rPr>
        <w:tab/>
        <w:t xml:space="preserve">Программа составлена с учетом психофизических особенностей, учащихся с нарушением интеллектуального развития. Исторический материал в силу своего содержания обладает значительными возможностями для развития и коррекции познавательной деятельности детей с нарушением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историческая карта, учит абстрагироваться, развивает воображениями учащихся. Систематическая словарная работа на уроках истории расширяет лексический запас детей со сниженным интеллектом, помогает им правильно употреблять новые слова в связной речи.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lastRenderedPageBreak/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10" w:right="80"/>
        <w:rPr>
          <w:sz w:val="24"/>
          <w:szCs w:val="24"/>
        </w:rPr>
      </w:pPr>
      <w:r w:rsidRPr="00093902">
        <w:rPr>
          <w:sz w:val="24"/>
          <w:szCs w:val="24"/>
        </w:rPr>
        <w:t xml:space="preserve">Место и роль учебного предмета </w:t>
      </w:r>
    </w:p>
    <w:p w:rsidR="0006333E" w:rsidRPr="00093902" w:rsidRDefault="009C4474" w:rsidP="00093902">
      <w:pPr>
        <w:numPr>
          <w:ilvl w:val="0"/>
          <w:numId w:val="3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класс – «Мир истории» Курс является пропедевтическим. (34 часа) </w:t>
      </w:r>
    </w:p>
    <w:p w:rsidR="0006333E" w:rsidRPr="00093902" w:rsidRDefault="009C4474" w:rsidP="00093902">
      <w:pPr>
        <w:numPr>
          <w:ilvl w:val="0"/>
          <w:numId w:val="3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класс – «Мир истории». Курс является пропедевтическим и предполагает знакомство (в краткой форме) с основными этапами развития нашего государства. (68 часов). </w:t>
      </w:r>
    </w:p>
    <w:p w:rsidR="0006333E" w:rsidRPr="00093902" w:rsidRDefault="009C4474" w:rsidP="00093902">
      <w:pPr>
        <w:numPr>
          <w:ilvl w:val="0"/>
          <w:numId w:val="3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класс «История Отечества с древнейших времен до к. XVв.»  (68 часов) </w:t>
      </w:r>
    </w:p>
    <w:p w:rsidR="0006333E" w:rsidRPr="00093902" w:rsidRDefault="009C4474" w:rsidP="00093902">
      <w:pPr>
        <w:numPr>
          <w:ilvl w:val="0"/>
          <w:numId w:val="3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класс – «История Отечества с XVI до XIX века». (68 часов) </w:t>
      </w:r>
    </w:p>
    <w:p w:rsidR="0006333E" w:rsidRPr="00093902" w:rsidRDefault="009C4474" w:rsidP="00093902">
      <w:pPr>
        <w:numPr>
          <w:ilvl w:val="0"/>
          <w:numId w:val="3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класс «История Отечества. XX - XXI века». (68 часов) </w:t>
      </w:r>
    </w:p>
    <w:p w:rsidR="0006333E" w:rsidRPr="00093902" w:rsidRDefault="009C4474" w:rsidP="00093902">
      <w:pPr>
        <w:spacing w:after="0" w:line="240" w:lineRule="auto"/>
        <w:ind w:left="0" w:right="7" w:firstLine="0"/>
        <w:jc w:val="center"/>
        <w:rPr>
          <w:sz w:val="24"/>
          <w:szCs w:val="24"/>
        </w:rPr>
      </w:pP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10" w:right="77"/>
        <w:rPr>
          <w:sz w:val="24"/>
          <w:szCs w:val="24"/>
        </w:rPr>
      </w:pPr>
      <w:r w:rsidRPr="00093902">
        <w:rPr>
          <w:sz w:val="24"/>
          <w:szCs w:val="24"/>
        </w:rPr>
        <w:t xml:space="preserve">Информация о количестве учебных часов </w:t>
      </w:r>
    </w:p>
    <w:p w:rsidR="0006333E" w:rsidRPr="00093902" w:rsidRDefault="009C4474" w:rsidP="00093902">
      <w:pPr>
        <w:spacing w:after="0" w:line="240" w:lineRule="auto"/>
        <w:ind w:left="0" w:right="642" w:firstLine="0"/>
        <w:jc w:val="right"/>
        <w:rPr>
          <w:sz w:val="24"/>
          <w:szCs w:val="24"/>
        </w:rPr>
      </w:pPr>
      <w:r w:rsidRPr="00093902">
        <w:rPr>
          <w:sz w:val="24"/>
          <w:szCs w:val="24"/>
        </w:rPr>
        <w:t xml:space="preserve">В учебном плане отводится 68 часов для обязательного изучения —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«История Отечества» 9 класс, 2 ч в неделю.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217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Формы организации образовательного процесса </w:t>
      </w:r>
    </w:p>
    <w:p w:rsidR="0006333E" w:rsidRPr="00093902" w:rsidRDefault="009C4474" w:rsidP="00093902">
      <w:pPr>
        <w:spacing w:after="0" w:line="240" w:lineRule="auto"/>
        <w:ind w:left="-15" w:right="540"/>
        <w:rPr>
          <w:sz w:val="24"/>
          <w:szCs w:val="24"/>
        </w:rPr>
      </w:pPr>
      <w:r w:rsidRPr="00093902">
        <w:rPr>
          <w:sz w:val="24"/>
          <w:szCs w:val="24"/>
        </w:rPr>
        <w:t xml:space="preserve">Основной формой обучения является урок. Виды уроков различны. В работе используется в основном традиционный (комбинированный урок), урок по изучению нового материала, практическая работа, урок – викторина.  Также используется урок творчества, урок - опрос (устный и письменный). </w:t>
      </w:r>
    </w:p>
    <w:p w:rsidR="0006333E" w:rsidRPr="00093902" w:rsidRDefault="009C4474" w:rsidP="00093902">
      <w:pPr>
        <w:spacing w:after="0" w:line="240" w:lineRule="auto"/>
        <w:ind w:left="0" w:right="-1" w:hanging="1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>Технологии обучения</w:t>
      </w:r>
      <w:r w:rsidRPr="00093902">
        <w:rPr>
          <w:sz w:val="24"/>
          <w:szCs w:val="24"/>
        </w:rPr>
        <w:t xml:space="preserve">:  личностно—ориентированная; информационно-коммуникационная; здоровьесберегающая; обучение в сотрудничестве; развивающее обучение; разноуровневое обучение. </w:t>
      </w:r>
    </w:p>
    <w:p w:rsidR="0006333E" w:rsidRPr="00093902" w:rsidRDefault="009C4474" w:rsidP="00093902">
      <w:pPr>
        <w:pStyle w:val="1"/>
        <w:spacing w:line="240" w:lineRule="auto"/>
        <w:ind w:left="103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Механизмы формирования ключевых компетенций обучающихся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i/>
          <w:sz w:val="24"/>
          <w:szCs w:val="24"/>
          <w:u w:val="single" w:color="000000"/>
        </w:rPr>
        <w:t>Учебно-познавательная компетенция включает в себя следующие умения:</w:t>
      </w:r>
      <w:r w:rsidRPr="00093902">
        <w:rPr>
          <w:i/>
          <w:sz w:val="24"/>
          <w:szCs w:val="24"/>
        </w:rPr>
        <w:t xml:space="preserve"> </w:t>
      </w:r>
      <w:r w:rsidRPr="00093902">
        <w:rPr>
          <w:sz w:val="24"/>
          <w:szCs w:val="24"/>
        </w:rPr>
        <w:t xml:space="preserve">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применять освоенные способы в новых ситуациях; осуществлять самоконтроль. </w:t>
      </w:r>
    </w:p>
    <w:p w:rsidR="0006333E" w:rsidRPr="00093902" w:rsidRDefault="009C4474" w:rsidP="00093902">
      <w:pPr>
        <w:spacing w:after="0" w:line="240" w:lineRule="auto"/>
        <w:ind w:left="0" w:right="642" w:firstLine="0"/>
        <w:jc w:val="right"/>
        <w:rPr>
          <w:sz w:val="24"/>
          <w:szCs w:val="24"/>
        </w:rPr>
      </w:pPr>
      <w:r w:rsidRPr="00093902">
        <w:rPr>
          <w:i/>
          <w:sz w:val="24"/>
          <w:szCs w:val="24"/>
          <w:u w:val="single" w:color="000000"/>
        </w:rPr>
        <w:t>Коммуникативная компетенция включает в себя следующие умения:</w:t>
      </w:r>
      <w:r w:rsidRPr="00093902">
        <w:rPr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сотрудничать; оказывать помощь другим; участвовать в работе команды; обмениваться информацией.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i/>
          <w:sz w:val="24"/>
          <w:szCs w:val="24"/>
          <w:u w:val="single" w:color="000000"/>
        </w:rPr>
        <w:t>Социальная компетенция</w:t>
      </w:r>
      <w:r w:rsidRPr="00093902">
        <w:rPr>
          <w:sz w:val="24"/>
          <w:szCs w:val="24"/>
        </w:rPr>
        <w:t xml:space="preserve"> способствует личностному самосовершенствованию школьника, а именно умению: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и переоценивать результаты своей деятельности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 результате обучающиеся овладеют ключевыми компетенциями, способствующими достижению успеха в изменяющихся условиях современного общества. </w:t>
      </w:r>
    </w:p>
    <w:p w:rsidR="0006333E" w:rsidRPr="00093902" w:rsidRDefault="009C4474" w:rsidP="00093902">
      <w:pPr>
        <w:pStyle w:val="1"/>
        <w:spacing w:line="240" w:lineRule="auto"/>
        <w:ind w:left="562"/>
        <w:jc w:val="left"/>
        <w:rPr>
          <w:sz w:val="24"/>
          <w:szCs w:val="24"/>
        </w:rPr>
      </w:pPr>
      <w:r w:rsidRPr="00093902">
        <w:rPr>
          <w:sz w:val="24"/>
          <w:szCs w:val="24"/>
        </w:rPr>
        <w:t>Виды и формы контроля</w:t>
      </w:r>
      <w:r w:rsidRPr="00093902">
        <w:rPr>
          <w:b w:val="0"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 процессе обучения используется текущий и промежуточный вид контроля.  Оценивание знаний и умений, обучающихся проводится каждую учебную четверть. Для аттестации по окончании учебного года и перевода в следующий класс применим промежуточный вид контроля.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Для контроля знаний, обучающихся применяются тестовые, самостоятельные работы, на которые отводятся 15 минут на уроке, один контрольный урок.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2127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Планируемый уровень подготовки выпускников </w:t>
      </w:r>
    </w:p>
    <w:p w:rsidR="0006333E" w:rsidRPr="00093902" w:rsidRDefault="009C4474" w:rsidP="00093902">
      <w:pPr>
        <w:tabs>
          <w:tab w:val="left" w:pos="0"/>
          <w:tab w:val="center" w:pos="5028"/>
        </w:tabs>
        <w:spacing w:after="0" w:line="240" w:lineRule="auto"/>
        <w:ind w:left="0" w:right="7" w:firstLine="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ab/>
      </w:r>
      <w:r w:rsidRPr="00093902">
        <w:rPr>
          <w:sz w:val="24"/>
          <w:szCs w:val="24"/>
        </w:rPr>
        <w:t xml:space="preserve">Основные требования к знаниям, умениям учащихся Учащиеся должны знать: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основные исторические события революционные движения, гражданская война; становление Советской власти; 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стройки первых пятилеток; вторая Мировая война; Великая Отечественная война;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основные периоды развития хозяйственной и политической жизни страны в предвоенные и послевоенные годы;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lastRenderedPageBreak/>
        <w:t xml:space="preserve">исторических деятелей, полководцев, руководителей страны, национальных героев;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пользоваться исторической картой;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устанавливать причинно-следственные связи и зависимости, связь исторических событий;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давать оценку деятельности исторических личностей;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выделять главную мысль в отрывке исторической статьи; </w:t>
      </w:r>
    </w:p>
    <w:p w:rsidR="0006333E" w:rsidRPr="00093902" w:rsidRDefault="009C4474" w:rsidP="00093902">
      <w:pPr>
        <w:numPr>
          <w:ilvl w:val="0"/>
          <w:numId w:val="4"/>
        </w:numPr>
        <w:spacing w:after="0" w:line="240" w:lineRule="auto"/>
        <w:ind w:right="637"/>
        <w:rPr>
          <w:sz w:val="24"/>
          <w:szCs w:val="24"/>
        </w:rPr>
      </w:pPr>
      <w:r w:rsidRPr="00093902">
        <w:rPr>
          <w:sz w:val="24"/>
          <w:szCs w:val="24"/>
        </w:rPr>
        <w:t>оценивать ответ ученика, дополнять его, пользуясь учебником и картой.</w:t>
      </w: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 концу курса обучения дети должны - знать, понимать, уметь и использовать приобретённые знания и умения в практической деятельности и повседневной жизни. Два первых компонента представлены в содержании программы обучения. Большинство разделов программы изучается в 9 классе. Это обусловлено особенностью динамики нервных процессов учащихся и позволяет учителю,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знаний, совершенствование имеющихся у них навыков и формирование новых.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Освоение программы предусматривает сочетание аудиторных занятий, основанных на интерактивных формах усвоения учебного содержания, а так же использование примеров и ситуаций из опыта знакомых детям героев литературных произведений, учителей и воспитателей, и самостоятельной работы, ориентированной на включение освоенного теоретического материала в реальную практику для решения конкретных проблем в повседневной жизни.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Процесс усвоения программы фиксируется в процессе проведения сюжетно – ролевых игр, экскурсий, обучающих уроков, практических работ. </w:t>
      </w:r>
    </w:p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2692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Информация об используемом учебнике </w:t>
      </w:r>
    </w:p>
    <w:p w:rsidR="0006333E" w:rsidRPr="00093902" w:rsidRDefault="009C4474" w:rsidP="00093902">
      <w:pPr>
        <w:tabs>
          <w:tab w:val="left" w:pos="1020"/>
          <w:tab w:val="center" w:pos="5028"/>
        </w:tabs>
        <w:spacing w:after="0" w:line="240" w:lineRule="auto"/>
        <w:ind w:left="0" w:right="7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ab/>
        <w:t xml:space="preserve">Рабочая программа ориентирована на использование учебника: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Бгажнокова И.М., Смирнова Л.В. История Отечества. 9 класс: Учеб .для спец.( коррекц) образоват. учреждений VIII вида- М: Просвещение, 2020. </w:t>
      </w:r>
    </w:p>
    <w:p w:rsidR="0006333E" w:rsidRPr="00093902" w:rsidRDefault="009C4474" w:rsidP="00093902">
      <w:pPr>
        <w:pStyle w:val="1"/>
        <w:spacing w:line="240" w:lineRule="auto"/>
        <w:ind w:left="10" w:right="361"/>
        <w:rPr>
          <w:sz w:val="24"/>
          <w:szCs w:val="24"/>
        </w:rPr>
      </w:pPr>
      <w:r w:rsidRPr="00093902">
        <w:rPr>
          <w:sz w:val="24"/>
          <w:szCs w:val="24"/>
        </w:rPr>
        <w:t xml:space="preserve">Учебный – тематический план </w:t>
      </w:r>
    </w:p>
    <w:p w:rsidR="0006333E" w:rsidRPr="00093902" w:rsidRDefault="009C4474" w:rsidP="00093902">
      <w:pPr>
        <w:spacing w:after="0" w:line="240" w:lineRule="auto"/>
        <w:ind w:left="0" w:right="290" w:firstLine="0"/>
        <w:jc w:val="center"/>
        <w:rPr>
          <w:sz w:val="24"/>
          <w:szCs w:val="24"/>
        </w:rPr>
      </w:pPr>
      <w:r w:rsidRPr="00093902">
        <w:rPr>
          <w:b/>
          <w:sz w:val="24"/>
          <w:szCs w:val="24"/>
        </w:rPr>
        <w:t xml:space="preserve"> </w:t>
      </w:r>
    </w:p>
    <w:tbl>
      <w:tblPr>
        <w:tblStyle w:val="TableGrid"/>
        <w:tblW w:w="9597" w:type="dxa"/>
        <w:tblInd w:w="140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7254"/>
        <w:gridCol w:w="1657"/>
      </w:tblGrid>
      <w:tr w:rsidR="0006333E" w:rsidRPr="00093902" w:rsidTr="00093902">
        <w:trPr>
          <w:trHeight w:val="60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09390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0" w:right="170" w:firstLine="0"/>
              <w:jc w:val="center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356" w:hanging="394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Количество  часов </w:t>
            </w:r>
          </w:p>
        </w:tc>
      </w:tr>
      <w:tr w:rsidR="0006333E" w:rsidRPr="00093902" w:rsidTr="00093902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 </w:t>
            </w:r>
          </w:p>
        </w:tc>
      </w:tr>
      <w:tr w:rsidR="0006333E" w:rsidRPr="00093902" w:rsidTr="00093902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Великая российская революция и Гражданская война.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19 </w:t>
            </w:r>
          </w:p>
        </w:tc>
      </w:tr>
      <w:tr w:rsidR="0006333E" w:rsidRPr="00093902" w:rsidTr="00093902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3 .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Советское государство в 1920-1930-е годы.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17 </w:t>
            </w:r>
          </w:p>
        </w:tc>
      </w:tr>
      <w:tr w:rsidR="0006333E" w:rsidRPr="00093902" w:rsidTr="00093902">
        <w:trPr>
          <w:trHeight w:val="46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СССР в Великой Отечественной войне.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16 </w:t>
            </w:r>
          </w:p>
        </w:tc>
      </w:tr>
      <w:tr w:rsidR="0006333E" w:rsidRPr="00093902" w:rsidTr="00093902">
        <w:trPr>
          <w:trHeight w:val="76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Послевоенное развитие СССР. Российская Федерация в конце ХХ(20) – начале ХХI(21)века.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 </w:t>
            </w:r>
          </w:p>
        </w:tc>
      </w:tr>
      <w:tr w:rsidR="0006333E" w:rsidRPr="00093902" w:rsidTr="00093902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Советский Союз  1945-1991г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12 </w:t>
            </w:r>
          </w:p>
        </w:tc>
      </w:tr>
      <w:tr w:rsidR="0006333E" w:rsidRPr="00093902" w:rsidTr="00093902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214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Новая Россия в 1991-2003г.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5 </w:t>
            </w:r>
          </w:p>
        </w:tc>
      </w:tr>
      <w:tr w:rsidR="0006333E" w:rsidRPr="00093902" w:rsidTr="00093902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214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 </w:t>
            </w:r>
          </w:p>
        </w:tc>
      </w:tr>
      <w:tr w:rsidR="0006333E" w:rsidRPr="00093902" w:rsidTr="00093902">
        <w:trPr>
          <w:trHeight w:val="46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214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33E" w:rsidRPr="00093902" w:rsidRDefault="009C4474" w:rsidP="00093902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093902">
              <w:rPr>
                <w:sz w:val="24"/>
                <w:szCs w:val="24"/>
              </w:rPr>
              <w:t xml:space="preserve">1 </w:t>
            </w:r>
          </w:p>
        </w:tc>
      </w:tr>
    </w:tbl>
    <w:p w:rsidR="0006333E" w:rsidRPr="00093902" w:rsidRDefault="009C4474" w:rsidP="00093902">
      <w:pPr>
        <w:spacing w:after="0" w:line="240" w:lineRule="auto"/>
        <w:ind w:left="567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 </w:t>
      </w:r>
    </w:p>
    <w:p w:rsidR="00093902" w:rsidRDefault="00093902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C4474" w:rsidRPr="00093902" w:rsidRDefault="009C4474" w:rsidP="00093902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93902">
        <w:rPr>
          <w:b/>
          <w:sz w:val="24"/>
          <w:szCs w:val="24"/>
        </w:rPr>
        <w:lastRenderedPageBreak/>
        <w:t>Содержание рабочей программы</w:t>
      </w:r>
    </w:p>
    <w:p w:rsidR="009C4474" w:rsidRPr="00093902" w:rsidRDefault="009C4474" w:rsidP="00093902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093902">
        <w:rPr>
          <w:b/>
          <w:sz w:val="24"/>
          <w:szCs w:val="24"/>
        </w:rPr>
        <w:t xml:space="preserve">Повторение (1 ч) </w:t>
      </w:r>
    </w:p>
    <w:p w:rsidR="0006333E" w:rsidRPr="00093902" w:rsidRDefault="009C4474" w:rsidP="00093902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093902">
        <w:rPr>
          <w:b/>
          <w:sz w:val="24"/>
          <w:szCs w:val="24"/>
        </w:rPr>
        <w:t>Глава 1. Великая российская революция и Гражданская война.</w:t>
      </w:r>
      <w:r w:rsidRPr="00093902">
        <w:rPr>
          <w:b/>
          <w:color w:val="FF0000"/>
          <w:sz w:val="24"/>
          <w:szCs w:val="24"/>
        </w:rPr>
        <w:t xml:space="preserve"> </w:t>
      </w:r>
      <w:r w:rsidRPr="00093902">
        <w:rPr>
          <w:b/>
          <w:sz w:val="24"/>
          <w:szCs w:val="24"/>
        </w:rPr>
        <w:t>(19 ч)</w:t>
      </w:r>
      <w:r w:rsidRPr="00093902">
        <w:rPr>
          <w:b/>
          <w:color w:val="FF0000"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Правление Николая II. Экономический кризис в начале XX в. Спор о путях развития России. Формирование промышленной буржуазии: Рябушинские, Мамонтовы, Морозовы и др. Понятие буржуазия. Антиправительственные движения начала XX века: выступления рабочих и аграрное движение. Революционные события 1905—07 годов. Понятие революция. «Кровавое воскресенье» и восстание на броненосце «Потемкин». Созыв Государственной Думы. Формирование различных политических партий и движений, правые, центристы, левые Реформы П. А. Столыпина и их итоги.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Русско-японская война. Падение Порт-Артура, гибель крейсера «Варяг». I Мировая война и участие в ней России. Героизм и самоотверженность русских солдат. Череда побед и поражений русской армии в ходе военных действий. Знаменитый прорыв генерала А. А. Брусилова. Экономическое положение в стране вовремя I Мировой войны. Отношение народа к войне. Проблемы царской семьи и влияние на нее Григория Распутина. Отречение царя от престола. Временное правительство и Советы народных депутатов. Борьба между левыми партиями (меньшевики, эсеры и большевики) за власть. </w:t>
      </w:r>
    </w:p>
    <w:p w:rsidR="0006333E" w:rsidRPr="00093902" w:rsidRDefault="009C4474" w:rsidP="00093902">
      <w:pPr>
        <w:pStyle w:val="1"/>
        <w:spacing w:line="240" w:lineRule="auto"/>
        <w:ind w:left="562"/>
        <w:jc w:val="left"/>
        <w:rPr>
          <w:sz w:val="24"/>
          <w:szCs w:val="24"/>
        </w:rPr>
      </w:pPr>
      <w:r w:rsidRPr="00093902">
        <w:rPr>
          <w:sz w:val="24"/>
          <w:szCs w:val="24"/>
        </w:rPr>
        <w:t>Глава II. Советское государство в 1920-1930-е годы.</w:t>
      </w:r>
      <w:r w:rsidRPr="00093902">
        <w:rPr>
          <w:color w:val="FF0000"/>
          <w:sz w:val="24"/>
          <w:szCs w:val="24"/>
        </w:rPr>
        <w:t xml:space="preserve"> </w:t>
      </w:r>
      <w:r w:rsidRPr="00093902">
        <w:rPr>
          <w:sz w:val="24"/>
          <w:szCs w:val="24"/>
        </w:rPr>
        <w:t xml:space="preserve">(17 ч)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Экономический и политический кризис в России осенью 1917 г. Захват власти большевиками в Петрограде, мосты, почта, телеграф, банки. Низложение Временного правительства и захват Зимнего дворца. Провозглашение Советской власти. Первый руководитель Советского государства — В. И. Ленин. Вооруженная борьба за установление Советской власти в Москве. Первые декреты Советской власти. Отношение Советской власти и православной церкви, разрушение храмов, репрессии против верующих, монахов. Уничтожение всей царской семьи. Отношение разных слоев населения к захвату власти большевиками.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Создание нового государства — Российской Федерации (РСФСР).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Гражданская война и интервенция «Белое» движение и его лидеры: А. И. Деникин, П. Н. Врангель, А.В. Колчак, Л. Г. Корнилов. «Красные». Создание Красной армии. Командиры Красной армии: М. Н. Тухачевский, М. В. Фрунзе, С. М. Буденный, В. И. Чапаев. Противостояние «красных» и «белых». Отношение к ним различных слоев населения. «Зеленые» и повстанческая крестьянская армия батьки Махно. Иностранная интервенция и ее последствия. Недовольство армии политикой советского правительства. Кронштадтское восстание.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Экономическая политика Советской власти. Упадок промышленного производства, продразверстка. Недовольство населения, голод, разруха, страдания людей.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Переход Советской страны к нэпу. Новая экономическая политика (нэп) в стране, се сущность и основные отличия от предшествующей экономической политики Советской власти. Красные наркомы, красные директора, мелкие лавочники, крестьяне-единоличники, новая советская буржуазия. Резкое увеличение аппарата чиновников. Положительные и отрицательные результаты нэпа. План ГОЭЛРО и его реализация. Образование СССР. Первая Конституция (Основной Закон) СССР. Положение народов Советской страны.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Образование первых общественных организаций: пионерская, комсомольская, профсоюзы.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Смерть первого главы Советского государства В. И. Ленина. Создание однопартийной системы власти. Сосредоточение всей полноты партийной и государственной власти в руках И. В. Сталина.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Индустриализация, коллективизация и их результаты.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Начало индустриализации. Первые пятилетние планы. Стройки первых пятилеток (Днепрогэс, Магнитка, Турксиб, Комсомольск на Амуре и др.). Руководители индустриализации и их судьбы (С. М. Киров, В. В. Куйбышев, Г. К. Орджоникидзе и др.). Рабочий класс, его роль в индустриализации. Стахановское движение. Ударничество.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lastRenderedPageBreak/>
        <w:t xml:space="preserve">Коллективизация сельского хозяйства. Насильственное осуществление коллективизации. Гибель крепких крестьянских хозяйств. Голод на селе.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Культ личности Сталина. Массовые репрессии. Гулаг.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Новая Конституция страны 1936 г. Ее значение.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Образование новых республик и включение их в состав Союза в период 20— 40 годов.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Наука и культура. Ликвидация массовой неграмотности. Великие научные открытия (И. П. Павлов, Сеченов, К. А. Тимирязев, Н. Е. Жуковский, К. Э.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Циолковский, Н. И. Вавилов). </w:t>
      </w:r>
    </w:p>
    <w:p w:rsidR="0006333E" w:rsidRPr="00093902" w:rsidRDefault="009C4474" w:rsidP="00093902">
      <w:pPr>
        <w:pStyle w:val="1"/>
        <w:spacing w:line="240" w:lineRule="auto"/>
        <w:ind w:left="562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Глава III. СССР в Великой Отечественной войне. (16ч)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Мероприятия по укреплению обороноспособности страны. Развитие военной промышленности. Танк — Т-34, автомат Калашникова. Ужесточение трудовой дисциплины. Жестокие репрессии против военных кадров. Ослабление армии. Советско-финская военная кампания, ее цели и задачи. Столкновение с Японией (о. Хасан, р. Халхин-Гол).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Приход фашистов к власти в Германии. Адольф Гитлер и его планы мирового господства. Начало Второй Мировой войны, нападение Германии на Польшу и наступление на Запад. Подготовка гитлеровской Германии к наступлению на СССР. Подвиг советских разведчиков по выявлению планов подготовки нападения Германии на Советский Союз.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Великая Отечественная война Советского Союза. Нападение Германии на Советский Союз. Начало Великой Отечественной войны. Героическая оборона Брестской крепости. Создание государственного комитета обороны. Роль И. В. Сталина в войне. Обращение к народу патриарха и главы государства. Первые неудачи советской армии, героическая защита городов на пути отступления советских войск. Просчеты и ошибки Ставки Верховного главнокомандования. Роль Г. К. Жукова в войне.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Битва под Москвой и ее историческое значение. Панфиловцы. Блокада Ленинграда и мужество ленинградцев. Партизанское движение. Героизм тружеников тыла. Города-герои России.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Коренной перелом в ходе Великой Отечественной войны. Сталинградская битва. Битва на Курской дуге. Мужество и героизм советских солдат. Отступление немецких войск по всем фронтам.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Создание антигитлеровской коалиции. Открытие второго фронта в Европе в конце войны. Разгром советской армией немецких войск на советской территории и на территории Европейских государств. Сражение за Берлин. Капитуляция Германии.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Военные действия США против Японии в 1945 г. Атомная бомбардировка Хиросимы и Нагасаки. Вступление СССР в войну с Японией. Капитуляция Японии. Конец второй Мировой войны. Героические и трагические уроки войны. Вклад науки в победу. </w:t>
      </w:r>
    </w:p>
    <w:p w:rsidR="0006333E" w:rsidRPr="00093902" w:rsidRDefault="009C4474" w:rsidP="00093902">
      <w:pPr>
        <w:pStyle w:val="1"/>
        <w:spacing w:line="240" w:lineRule="auto"/>
        <w:ind w:left="0" w:firstLine="567"/>
        <w:jc w:val="left"/>
        <w:rPr>
          <w:sz w:val="24"/>
          <w:szCs w:val="24"/>
        </w:rPr>
      </w:pPr>
      <w:r w:rsidRPr="00093902">
        <w:rPr>
          <w:sz w:val="24"/>
          <w:szCs w:val="24"/>
        </w:rPr>
        <w:t>Глава IV. Послевоенное развитие СССР. Российская Федерация в конце ХХ(20) – начале ХХI(21)века</w:t>
      </w:r>
      <w:r w:rsidRPr="00093902">
        <w:rPr>
          <w:b w:val="0"/>
          <w:sz w:val="24"/>
          <w:szCs w:val="24"/>
        </w:rPr>
        <w:t>.</w:t>
      </w:r>
      <w:r w:rsidRPr="00093902">
        <w:rPr>
          <w:b w:val="0"/>
          <w:color w:val="FF0000"/>
          <w:sz w:val="24"/>
          <w:szCs w:val="24"/>
        </w:rPr>
        <w:t xml:space="preserve"> </w:t>
      </w:r>
      <w:r w:rsidRPr="00093902">
        <w:rPr>
          <w:b w:val="0"/>
          <w:sz w:val="24"/>
          <w:szCs w:val="24"/>
        </w:rPr>
        <w:t>(16 часов)</w:t>
      </w:r>
      <w:r w:rsidRPr="00093902">
        <w:rPr>
          <w:b w:val="0"/>
          <w:color w:val="FF0000"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Трудности послевоенной жизни страны. Восстановление разрушенных городов, возрождение мирных отраслей промышленности. Образ жизни людей, судьбы солдат, вернувшихся с фронта. Новая волна репрессий.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Смерть И. В. Сталина и борьба за власть в стране. Приход к власти Н. С. Хрущева. Осуждение культа личности и первые реабилитации репрессированных. Освоение космоса и полет первого человека. Юрий Гагарин. Международный фестиваль молодежи в Москве.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Экономическая и социальная политика Л. И. Брежнева. Освоение целины. Разложение политической системы, застой в экономике. Война в Афганистане. Гибель российских солдат на чужой земле. XVII Олимпийские Игры в Москве.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Ухудшение материального положения населения и морального климата в стране.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Правозащитники (А. Д. Сахаров, А. И. Солженицын, С. Ковалев).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Борьба за власть после смерти Л. И. Брежнева. Приход к власти М. С. Горбачева. Реформы Горбачева в политической, социальной и экономической сферах. Вывод войск из Афганистана и Германии. Гласность, демократизация страны, перестройка государственного управления и реформы в экономике.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lastRenderedPageBreak/>
        <w:t xml:space="preserve">Обострение межнациональных отношений в стране. Распад СССР. Суверенная Россия. Первый президент России —4 Воронцова. Сб. 1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>Б. Н. Ельцин. Принятие новой Конституции России и избрание Государственной Думы. Экономические реформы. Жизнь и быт людей в новых экономических и политических условиях. Война в Чечне.</w:t>
      </w: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Президентские выборы 2000 г. Второй президент России — В. В. Путин. Его экономическая и политическая деятельность.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Литература и искусство во второй половине XX века. Современное состояние науки, культуры и образования в стране. Краеведческий материал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Итоговое повторение 1 час </w:t>
      </w:r>
    </w:p>
    <w:p w:rsidR="0006333E" w:rsidRPr="00093902" w:rsidRDefault="009C4474" w:rsidP="00093902">
      <w:pPr>
        <w:spacing w:after="0" w:line="240" w:lineRule="auto"/>
        <w:ind w:left="284" w:firstLine="0"/>
        <w:jc w:val="left"/>
        <w:rPr>
          <w:sz w:val="24"/>
          <w:szCs w:val="24"/>
        </w:rPr>
      </w:pPr>
      <w:r w:rsidRPr="00093902">
        <w:rPr>
          <w:rFonts w:ascii="Calibri" w:eastAsia="Calibri" w:hAnsi="Calibri" w:cs="Calibri"/>
          <w:sz w:val="24"/>
          <w:szCs w:val="24"/>
        </w:rPr>
        <w:t xml:space="preserve"> </w:t>
      </w:r>
    </w:p>
    <w:p w:rsidR="0006333E" w:rsidRPr="00093902" w:rsidRDefault="009C4474" w:rsidP="00093902">
      <w:pPr>
        <w:pStyle w:val="1"/>
        <w:spacing w:line="240" w:lineRule="auto"/>
        <w:ind w:left="10" w:right="361"/>
        <w:rPr>
          <w:sz w:val="24"/>
          <w:szCs w:val="24"/>
        </w:rPr>
      </w:pPr>
      <w:r w:rsidRPr="00093902">
        <w:rPr>
          <w:sz w:val="24"/>
          <w:szCs w:val="24"/>
        </w:rPr>
        <w:t>Требования к уровню подготовки обучающихся 9 класс</w:t>
      </w:r>
      <w:r w:rsidRPr="00093902">
        <w:rPr>
          <w:b w:val="0"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279" w:hanging="10"/>
        <w:jc w:val="left"/>
        <w:rPr>
          <w:sz w:val="24"/>
          <w:szCs w:val="24"/>
        </w:rPr>
      </w:pPr>
      <w:r w:rsidRPr="00093902">
        <w:rPr>
          <w:b/>
          <w:sz w:val="24"/>
          <w:szCs w:val="24"/>
          <w:u w:val="single" w:color="000000"/>
        </w:rPr>
        <w:t>Учащиеся должны знать:</w:t>
      </w:r>
      <w:r w:rsidRPr="00093902">
        <w:rPr>
          <w:b/>
          <w:sz w:val="24"/>
          <w:szCs w:val="24"/>
        </w:rPr>
        <w:t xml:space="preserve"> 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>Основные исторические события: когда началось и закончилось, как протекало конкретное событие;</w:t>
      </w: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>Основные периоды развития хозяйственной и политической жизни Российского государства</w:t>
      </w: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>Исторических деятелей руководителей государства, полководцев, национальных героев, великих русских поэтов, писателей, ученых</w:t>
      </w:r>
      <w:r w:rsidRPr="00093902">
        <w:rPr>
          <w:b/>
          <w:sz w:val="24"/>
          <w:szCs w:val="24"/>
        </w:rPr>
        <w:t xml:space="preserve"> </w:t>
      </w:r>
    </w:p>
    <w:p w:rsidR="0006333E" w:rsidRPr="00093902" w:rsidRDefault="009C4474" w:rsidP="00093902">
      <w:pPr>
        <w:spacing w:after="0" w:line="240" w:lineRule="auto"/>
        <w:ind w:left="284" w:firstLine="0"/>
        <w:jc w:val="left"/>
        <w:rPr>
          <w:sz w:val="24"/>
          <w:szCs w:val="24"/>
        </w:rPr>
      </w:pPr>
      <w:r w:rsidRPr="00093902">
        <w:rPr>
          <w:b/>
          <w:sz w:val="24"/>
          <w:szCs w:val="24"/>
        </w:rPr>
        <w:t xml:space="preserve"> </w:t>
      </w:r>
      <w:r w:rsidRPr="00093902">
        <w:rPr>
          <w:b/>
          <w:sz w:val="24"/>
          <w:szCs w:val="24"/>
          <w:u w:val="single" w:color="000000"/>
        </w:rPr>
        <w:t>Учащиеся должны уметь</w:t>
      </w:r>
      <w:r w:rsidRPr="00093902">
        <w:rPr>
          <w:b/>
          <w:i/>
          <w:sz w:val="24"/>
          <w:szCs w:val="24"/>
        </w:rPr>
        <w:t xml:space="preserve">: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Пользоваться лентой времени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Устанавливать причинно-следственные связи и зависимости, связь исторических событий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Выделять главную мысль в отрывке исторической статьи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Оценивать ответ ученика, дополнить его, пользуясь учебником и картой </w:t>
      </w:r>
    </w:p>
    <w:p w:rsidR="0006333E" w:rsidRPr="00093902" w:rsidRDefault="009C4474" w:rsidP="00093902">
      <w:pPr>
        <w:numPr>
          <w:ilvl w:val="0"/>
          <w:numId w:val="5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Пересказывать текст изучаемого материала близко к тексту </w:t>
      </w:r>
      <w:r w:rsidRPr="00093902">
        <w:rPr>
          <w:b/>
          <w:sz w:val="24"/>
          <w:szCs w:val="24"/>
        </w:rPr>
        <w:t xml:space="preserve">Система оценки достижений учащихся.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В целях обеспечения усвоения программного материала и овладения необходимыми умениями каждым учеником организован систематический контроль уровня обученности. Он включает в себя контроль за усвоением знаний и контроль сформированности умений и навыков. Формы контроля отражены в тематическом планировании. Отметка «5»; «4»; «3»; «2» за письменный ответ ставится учащемуся, если он: </w:t>
      </w:r>
    </w:p>
    <w:p w:rsidR="0006333E" w:rsidRPr="00093902" w:rsidRDefault="009C4474" w:rsidP="00093902">
      <w:pPr>
        <w:spacing w:after="0" w:line="240" w:lineRule="auto"/>
        <w:ind w:left="0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Отметка «5», при выполнении от 90% до 100% задания.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Отметка «4», при выполнении от 60% до 90% задания.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Отметка «3» при выполнении от 40% до 60% задания.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Отметка «2» при выполнении менее 40% задания. </w:t>
      </w:r>
    </w:p>
    <w:p w:rsidR="0006333E" w:rsidRPr="00093902" w:rsidRDefault="009C4474" w:rsidP="00093902">
      <w:pPr>
        <w:spacing w:after="0" w:line="240" w:lineRule="auto"/>
        <w:ind w:left="567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Оценка устных ответов: </w:t>
      </w:r>
    </w:p>
    <w:p w:rsidR="0006333E" w:rsidRPr="00093902" w:rsidRDefault="009C4474" w:rsidP="0009390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 «5», за устный ответ ставится учащемуся, если он: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«4»,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t xml:space="preserve">«3»,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</w:t>
      </w:r>
    </w:p>
    <w:p w:rsidR="0006333E" w:rsidRPr="00093902" w:rsidRDefault="009C4474" w:rsidP="00093902">
      <w:pPr>
        <w:spacing w:after="0" w:line="240" w:lineRule="auto"/>
        <w:ind w:left="-15" w:right="637"/>
        <w:rPr>
          <w:sz w:val="24"/>
          <w:szCs w:val="24"/>
        </w:rPr>
      </w:pPr>
      <w:r w:rsidRPr="00093902">
        <w:rPr>
          <w:sz w:val="24"/>
          <w:szCs w:val="24"/>
        </w:rPr>
        <w:lastRenderedPageBreak/>
        <w:t xml:space="preserve">«2», делает ошибки, вызванные недопониманием учебного материала. Обнаруживает незнание большей, или наиболее существенной, части изученного материала.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 </w:t>
      </w:r>
    </w:p>
    <w:p w:rsidR="0006333E" w:rsidRPr="00093902" w:rsidRDefault="009C4474" w:rsidP="00093902">
      <w:pPr>
        <w:spacing w:after="0" w:line="240" w:lineRule="auto"/>
        <w:ind w:left="567" w:firstLine="0"/>
        <w:jc w:val="center"/>
        <w:rPr>
          <w:b/>
          <w:sz w:val="24"/>
          <w:szCs w:val="24"/>
        </w:rPr>
      </w:pPr>
      <w:r w:rsidRPr="00093902">
        <w:rPr>
          <w:b/>
          <w:sz w:val="24"/>
          <w:szCs w:val="24"/>
        </w:rPr>
        <w:t>Литература и средства обучения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Александрова Л. «Русь- страна городов» - М.; Изд. «Школьная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Пресса», 2001.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Борзова Л.П. «Игры на уроках истории» Методическое пособие для учителя. - М. Изд-во: Владос-Пресс, 2003.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Василевская В.Я. «Понимание учебного материала учащихся вспомогательной школы». – М.,1960.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«Воспитание и обучение во вспомогательной школе»/ Под ред. Воронковой В.В. М. Школа пресс. 1994.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«Воспитание учащихся вспомогательной школы». Лекции по олигофренопедагогике. Сост. Брунов Б.П., Петроченко В.И., Морозова Н.П.. Красноярск.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Данилов Д.Д., Гребенюк Л.И.  Вводный курс истории и обществознания к учебнику «Моё отечество».- М.: Изд-во «Баласс» 1999.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Дмитриева Л.И. Комплексная психолого – педагогическая технология формирования словаря у учащихся младших классов специальных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(коррекционных) школ VIII вида. – Красноярск: РИО КГПУ, 2002. 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left="269" w:right="-1" w:hanging="284"/>
        <w:rPr>
          <w:sz w:val="24"/>
          <w:szCs w:val="24"/>
        </w:rPr>
      </w:pPr>
      <w:r w:rsidRPr="00093902">
        <w:rPr>
          <w:sz w:val="24"/>
          <w:szCs w:val="24"/>
        </w:rPr>
        <w:t xml:space="preserve">Еременко </w:t>
      </w:r>
      <w:r w:rsidRPr="00093902">
        <w:rPr>
          <w:sz w:val="24"/>
          <w:szCs w:val="24"/>
        </w:rPr>
        <w:tab/>
        <w:t xml:space="preserve">И.Г. </w:t>
      </w:r>
      <w:r w:rsidRPr="00093902">
        <w:rPr>
          <w:sz w:val="24"/>
          <w:szCs w:val="24"/>
        </w:rPr>
        <w:tab/>
        <w:t xml:space="preserve">«Организация </w:t>
      </w:r>
      <w:r w:rsidRPr="00093902">
        <w:rPr>
          <w:sz w:val="24"/>
          <w:szCs w:val="24"/>
        </w:rPr>
        <w:tab/>
        <w:t xml:space="preserve">учебной </w:t>
      </w:r>
      <w:r w:rsidRPr="00093902">
        <w:rPr>
          <w:sz w:val="24"/>
          <w:szCs w:val="24"/>
        </w:rPr>
        <w:tab/>
        <w:t xml:space="preserve">деятельности учащихся вспомогательной  школы на основе повышения их познавательной активности».- Киев, 1967.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Катаева А.А., Стребелёва Е.А. Дидактические игры и упражнения в обучении умственно отсталых школьников, - М.: Просвещение, 1993.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Корнева Т.А., Шмидт Е.А. Уроки истории в 3 классе (поурочные разработки). Методическое пособие. Волгоград, Изд-во «Братья Гринины», 2000.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Крючкова С.В., Козлова М.А. «Я иду на урок» История: Книга для учит.- М.:изд. «Первое сентября»,2001.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Острогорский М.А. «Хронология всеобщей и русской истории» - М.: «Малая медведица»- 1995.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Пинский Б.И. «Об особенностях процесса запоминания у учащихся вспомогательной школы»./ Учебно-воспитательная работа в специальных школах. М., 1982.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Петрова В.Г. «Развитие речи учащихся вспомогательной школы».- М.: Педагогика,1995.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Саплина Е.В. «Путешествие в историю»-М.: Центр гуманитарного образования Вентана - Граф, 1995.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Саплина Е.В., Саплин А.И.  Введение в историю ( книга для учителя).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М.;  Дрофа, 2000.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Студеникин. М.Т. Добролюбова В. И. «Методика преподавания истории в начальных классах» - М.: Гумм. Изд. Центр Владос, 2001. </w:t>
      </w:r>
    </w:p>
    <w:p w:rsidR="0006333E" w:rsidRPr="00093902" w:rsidRDefault="009C4474" w:rsidP="00093902">
      <w:pPr>
        <w:numPr>
          <w:ilvl w:val="0"/>
          <w:numId w:val="6"/>
        </w:numPr>
        <w:spacing w:after="0" w:line="240" w:lineRule="auto"/>
        <w:ind w:right="637" w:firstLine="284"/>
        <w:rPr>
          <w:sz w:val="24"/>
          <w:szCs w:val="24"/>
        </w:rPr>
      </w:pPr>
      <w:r w:rsidRPr="00093902">
        <w:rPr>
          <w:sz w:val="24"/>
          <w:szCs w:val="24"/>
        </w:rPr>
        <w:t xml:space="preserve">Чудакова Н.В., Громов А.В. «Я познаю мир»: Детск. Энц. По истории. </w:t>
      </w:r>
    </w:p>
    <w:p w:rsidR="0006333E" w:rsidRPr="00093902" w:rsidRDefault="009C4474" w:rsidP="00093902">
      <w:pPr>
        <w:spacing w:after="0" w:line="240" w:lineRule="auto"/>
        <w:ind w:left="-15" w:right="637" w:firstLine="0"/>
        <w:rPr>
          <w:sz w:val="24"/>
          <w:szCs w:val="24"/>
        </w:rPr>
      </w:pPr>
      <w:r w:rsidRPr="00093902">
        <w:rPr>
          <w:sz w:val="24"/>
          <w:szCs w:val="24"/>
        </w:rPr>
        <w:t xml:space="preserve">– М.: ООО «Изд-во АСТ», 2000. </w:t>
      </w:r>
    </w:p>
    <w:p w:rsidR="0006333E" w:rsidRPr="00093902" w:rsidRDefault="009C4474" w:rsidP="00093902">
      <w:pPr>
        <w:spacing w:after="0" w:line="240" w:lineRule="auto"/>
        <w:ind w:left="284" w:firstLine="0"/>
        <w:jc w:val="left"/>
        <w:rPr>
          <w:sz w:val="24"/>
          <w:szCs w:val="24"/>
        </w:rPr>
      </w:pPr>
      <w:r w:rsidRPr="00093902">
        <w:rPr>
          <w:sz w:val="24"/>
          <w:szCs w:val="24"/>
        </w:rPr>
        <w:t xml:space="preserve"> </w:t>
      </w:r>
      <w:r w:rsidRPr="00093902">
        <w:rPr>
          <w:b/>
          <w:sz w:val="24"/>
          <w:szCs w:val="24"/>
        </w:rPr>
        <w:t xml:space="preserve">Электронные ресурсы: </w:t>
      </w:r>
      <w:r w:rsidRPr="0009390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6333E" w:rsidRPr="00093902" w:rsidRDefault="00A726C0" w:rsidP="00093902">
      <w:pPr>
        <w:numPr>
          <w:ilvl w:val="0"/>
          <w:numId w:val="7"/>
        </w:numPr>
        <w:spacing w:after="0" w:line="240" w:lineRule="auto"/>
        <w:ind w:hanging="1003"/>
        <w:jc w:val="left"/>
        <w:rPr>
          <w:sz w:val="24"/>
          <w:szCs w:val="24"/>
        </w:rPr>
      </w:pPr>
      <w:hyperlink r:id="rId7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www.school</w:t>
        </w:r>
      </w:hyperlink>
      <w:hyperlink r:id="rId8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-</w:t>
        </w:r>
      </w:hyperlink>
      <w:hyperlink r:id="rId9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collection.edu.ru</w:t>
        </w:r>
      </w:hyperlink>
      <w:hyperlink r:id="rId10">
        <w:r w:rsidR="009C4474" w:rsidRPr="00093902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</w:p>
    <w:p w:rsidR="0006333E" w:rsidRPr="00093902" w:rsidRDefault="00A726C0" w:rsidP="00093902">
      <w:pPr>
        <w:numPr>
          <w:ilvl w:val="0"/>
          <w:numId w:val="7"/>
        </w:numPr>
        <w:spacing w:after="0" w:line="240" w:lineRule="auto"/>
        <w:ind w:hanging="1003"/>
        <w:jc w:val="left"/>
        <w:rPr>
          <w:sz w:val="24"/>
          <w:szCs w:val="24"/>
        </w:rPr>
      </w:pPr>
      <w:hyperlink r:id="rId11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http://zavuch.info/forums.html</w:t>
        </w:r>
      </w:hyperlink>
      <w:hyperlink r:id="rId12">
        <w:r w:rsidR="009C4474" w:rsidRPr="00093902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</w:p>
    <w:p w:rsidR="0006333E" w:rsidRPr="00093902" w:rsidRDefault="00A726C0" w:rsidP="00093902">
      <w:pPr>
        <w:numPr>
          <w:ilvl w:val="0"/>
          <w:numId w:val="7"/>
        </w:numPr>
        <w:spacing w:after="0" w:line="240" w:lineRule="auto"/>
        <w:ind w:hanging="1003"/>
        <w:jc w:val="left"/>
        <w:rPr>
          <w:sz w:val="24"/>
          <w:szCs w:val="24"/>
        </w:rPr>
      </w:pPr>
      <w:hyperlink r:id="rId13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http://www.openclass.ru</w:t>
        </w:r>
      </w:hyperlink>
      <w:hyperlink r:id="rId14">
        <w:r w:rsidR="009C4474" w:rsidRPr="00093902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</w:p>
    <w:p w:rsidR="0006333E" w:rsidRPr="00093902" w:rsidRDefault="00A726C0" w:rsidP="00093902">
      <w:pPr>
        <w:numPr>
          <w:ilvl w:val="0"/>
          <w:numId w:val="7"/>
        </w:numPr>
        <w:spacing w:after="0" w:line="240" w:lineRule="auto"/>
        <w:ind w:hanging="1003"/>
        <w:jc w:val="left"/>
        <w:rPr>
          <w:sz w:val="24"/>
          <w:szCs w:val="24"/>
        </w:rPr>
      </w:pPr>
      <w:hyperlink r:id="rId15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http://korped.rkc</w:t>
        </w:r>
      </w:hyperlink>
      <w:hyperlink r:id="rId16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-</w:t>
        </w:r>
      </w:hyperlink>
      <w:hyperlink r:id="rId17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74.ru</w:t>
        </w:r>
      </w:hyperlink>
      <w:hyperlink r:id="rId18">
        <w:r w:rsidR="009C4474" w:rsidRPr="00093902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</w:p>
    <w:p w:rsidR="0006333E" w:rsidRPr="00093902" w:rsidRDefault="00A726C0" w:rsidP="00093902">
      <w:pPr>
        <w:numPr>
          <w:ilvl w:val="0"/>
          <w:numId w:val="7"/>
        </w:numPr>
        <w:spacing w:after="0" w:line="240" w:lineRule="auto"/>
        <w:ind w:hanging="1003"/>
        <w:jc w:val="left"/>
        <w:rPr>
          <w:sz w:val="24"/>
          <w:szCs w:val="24"/>
        </w:rPr>
      </w:pPr>
      <w:hyperlink r:id="rId19">
        <w:r w:rsidR="009C4474" w:rsidRPr="00093902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http://www.mgn.ru/~gmc/work.html</w:t>
        </w:r>
      </w:hyperlink>
      <w:hyperlink r:id="rId20">
        <w:r w:rsidR="009C4474" w:rsidRPr="00093902"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</w:p>
    <w:p w:rsidR="0006333E" w:rsidRPr="00093902" w:rsidRDefault="009C4474" w:rsidP="00093902">
      <w:pPr>
        <w:spacing w:after="0" w:line="240" w:lineRule="auto"/>
        <w:ind w:left="0" w:right="290" w:firstLine="0"/>
        <w:jc w:val="center"/>
        <w:rPr>
          <w:sz w:val="24"/>
          <w:szCs w:val="24"/>
        </w:rPr>
      </w:pPr>
      <w:r w:rsidRPr="00093902">
        <w:rPr>
          <w:b/>
          <w:sz w:val="24"/>
          <w:szCs w:val="24"/>
        </w:rPr>
        <w:lastRenderedPageBreak/>
        <w:t xml:space="preserve"> </w:t>
      </w:r>
    </w:p>
    <w:p w:rsidR="0006333E" w:rsidRDefault="009C4474">
      <w:pPr>
        <w:pStyle w:val="1"/>
        <w:ind w:left="1461" w:right="1458"/>
      </w:pPr>
      <w:r>
        <w:t xml:space="preserve">Календарно - тематическое планирование уроков истории  в 9 классе </w:t>
      </w:r>
    </w:p>
    <w:tbl>
      <w:tblPr>
        <w:tblStyle w:val="TableGrid"/>
        <w:tblW w:w="8631" w:type="dxa"/>
        <w:tblInd w:w="435" w:type="dxa"/>
        <w:tblLayout w:type="fixed"/>
        <w:tblCellMar>
          <w:top w:w="1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98"/>
        <w:gridCol w:w="6517"/>
        <w:gridCol w:w="566"/>
        <w:gridCol w:w="850"/>
      </w:tblGrid>
      <w:tr w:rsidR="00CC34E1" w:rsidTr="000E20C7">
        <w:trPr>
          <w:trHeight w:val="55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spacing w:after="213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Название темы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4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Введение.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40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Великая Российская революция: февраль.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Падение монархии.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Основные </w:t>
            </w:r>
            <w:r>
              <w:rPr>
                <w:sz w:val="24"/>
              </w:rPr>
              <w:tab/>
              <w:t xml:space="preserve">политические партии в 1917 году.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39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Великая </w:t>
            </w:r>
            <w:r>
              <w:rPr>
                <w:sz w:val="24"/>
              </w:rPr>
              <w:tab/>
              <w:t xml:space="preserve">Российская революция: октябрь.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3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Программа большевиков.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42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Неудачи </w:t>
            </w:r>
            <w:r>
              <w:rPr>
                <w:sz w:val="24"/>
              </w:rPr>
              <w:tab/>
              <w:t xml:space="preserve">временного правительства.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Поход на Петроград Лавра Георгиевича Корнилова.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rPr>
          <w:trHeight w:val="3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Захват власти большевиками. Второй съезд Советов.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 w:rsidP="005E1D7F">
            <w:pPr>
              <w:spacing w:after="0" w:line="259" w:lineRule="auto"/>
              <w:ind w:left="0" w:firstLine="0"/>
            </w:pPr>
            <w:r w:rsidRPr="00093902">
              <w:rPr>
                <w:sz w:val="24"/>
              </w:rPr>
              <w:t>10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Установление Советской власти. Созыв и роспуск Учредительного собрания.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CC34E1">
            <w:pPr>
              <w:tabs>
                <w:tab w:val="center" w:pos="672"/>
                <w:tab w:val="center" w:pos="2344"/>
              </w:tabs>
              <w:spacing w:after="6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Конституция </w:t>
            </w:r>
            <w:r>
              <w:rPr>
                <w:sz w:val="24"/>
              </w:rPr>
              <w:tab/>
              <w:t xml:space="preserve">РСФСР. Брестский мир.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Экономическая политика большевиков.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Гражданская война 1918-1920 года.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Политика </w:t>
            </w:r>
            <w:r>
              <w:rPr>
                <w:sz w:val="24"/>
              </w:rPr>
              <w:tab/>
              <w:t xml:space="preserve">военного коммунизма.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Белая и Красная армии.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0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Ход Гражданской войны.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Окончание Гражданской войны. Эмиграция.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Итоги Гражданской войны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Образование и культура в период </w:t>
            </w:r>
            <w:r>
              <w:rPr>
                <w:sz w:val="24"/>
              </w:rPr>
              <w:tab/>
              <w:t xml:space="preserve">Гражданской войны.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CC34E1">
            <w:pPr>
              <w:spacing w:after="0" w:line="315" w:lineRule="auto"/>
              <w:ind w:left="2" w:firstLine="0"/>
            </w:pPr>
            <w:r>
              <w:rPr>
                <w:sz w:val="24"/>
              </w:rPr>
              <w:t xml:space="preserve">Советская Россия в первой половине 1920-х годов. Восстание в Кронштадте.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5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CC34E1">
            <w:pPr>
              <w:tabs>
                <w:tab w:val="center" w:pos="596"/>
                <w:tab w:val="center" w:pos="1863"/>
                <w:tab w:val="center" w:pos="2648"/>
              </w:tabs>
              <w:spacing w:after="7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Отношения РСФСР </w:t>
            </w:r>
            <w:r>
              <w:rPr>
                <w:sz w:val="24"/>
              </w:rPr>
              <w:tab/>
              <w:t>со странами Европы.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6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CC34E1">
            <w:pPr>
              <w:spacing w:after="46" w:line="273" w:lineRule="auto"/>
              <w:ind w:left="2" w:firstLine="0"/>
              <w:jc w:val="left"/>
            </w:pPr>
            <w:r>
              <w:rPr>
                <w:sz w:val="24"/>
              </w:rPr>
              <w:t>Новая экономическая политика (НЭП). Финансовая реформа и промышленное производство в период НЭПа.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План </w:t>
            </w:r>
            <w:r>
              <w:rPr>
                <w:sz w:val="24"/>
              </w:rPr>
              <w:tab/>
              <w:t xml:space="preserve">электрификации РСФСР (ГОЭЛРО). Итоги НЭПа.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663"/>
                <w:tab w:val="center" w:pos="2433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Образование </w:t>
            </w:r>
            <w:r>
              <w:rPr>
                <w:sz w:val="24"/>
              </w:rPr>
              <w:tab/>
              <w:t xml:space="preserve">Союза Советских Социалистических Республик (СССР).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Национально</w:t>
            </w:r>
            <w:r w:rsidR="003333C2">
              <w:rPr>
                <w:sz w:val="24"/>
              </w:rPr>
              <w:t>-</w:t>
            </w:r>
            <w:r>
              <w:rPr>
                <w:sz w:val="24"/>
              </w:rPr>
              <w:t xml:space="preserve">государственное устройство СССР.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Смерть В.И. Ленина.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Индустриализация </w:t>
            </w:r>
            <w:r>
              <w:rPr>
                <w:sz w:val="24"/>
              </w:rPr>
              <w:tab/>
              <w:t xml:space="preserve">в СССР.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6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Первая пятилетка (19281932 год): ускоренное развитие промышленности.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4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29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>Переход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коллективизации. Итоги коллективизации.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9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Вторая пятилетка (1933</w:t>
            </w:r>
            <w:r w:rsidR="003333C2">
              <w:rPr>
                <w:sz w:val="24"/>
              </w:rPr>
              <w:t>-</w:t>
            </w:r>
            <w:r>
              <w:rPr>
                <w:sz w:val="24"/>
              </w:rPr>
              <w:t xml:space="preserve">1937 год).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4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Конституция 1936 года.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Повторение. Обобщение.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СССР накануне Второй мировой войны.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Советское общество в 30-е годы. Образование и культура в 1930-е годы.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A113C9" w:rsidTr="000E20C7">
        <w:tblPrEx>
          <w:tblCellMar>
            <w:right w:w="50" w:type="dxa"/>
          </w:tblCellMar>
        </w:tblPrEx>
        <w:trPr>
          <w:trHeight w:val="4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left" w:pos="5400"/>
              </w:tabs>
              <w:spacing w:after="49" w:line="273" w:lineRule="auto"/>
              <w:ind w:left="2" w:firstLine="0"/>
            </w:pPr>
            <w:r>
              <w:rPr>
                <w:sz w:val="24"/>
              </w:rPr>
              <w:t xml:space="preserve">Ситуация в мире в 1930-е годы. Положение на Дальнем Востоке.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 w:rsidP="003333C2">
            <w:pPr>
              <w:spacing w:after="0" w:line="259" w:lineRule="auto"/>
              <w:ind w:left="0" w:firstLine="0"/>
            </w:pPr>
            <w:r w:rsidRPr="00093902">
              <w:rPr>
                <w:sz w:val="24"/>
              </w:rPr>
              <w:t>36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Внешняя политика СССР накануне Второй мировой войны.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2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495"/>
                <w:tab w:val="center" w:pos="2323"/>
              </w:tabs>
              <w:spacing w:after="10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Накануне </w:t>
            </w:r>
            <w:r>
              <w:rPr>
                <w:sz w:val="24"/>
              </w:rPr>
              <w:tab/>
              <w:t>Великой Отечественной войны.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6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374"/>
                <w:tab w:val="center" w:pos="2323"/>
              </w:tabs>
              <w:spacing w:after="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Начало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Отечественной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>войны (июнь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>года-осень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1942 </w:t>
            </w:r>
            <w:r>
              <w:rPr>
                <w:sz w:val="24"/>
              </w:rPr>
              <w:tab/>
              <w:t>года). Реакция Запада на начало Великой Отечественной войны.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24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39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Оборона Москвы. Разгром фашистов под Москвой.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Все для фронта, все для победы!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2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Наука и образование.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0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Партизанская война и подпольное движение.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5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Мастера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фронту.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A113C9">
            <w:pPr>
              <w:spacing w:after="5" w:line="309" w:lineRule="auto"/>
              <w:ind w:left="2" w:right="57" w:firstLine="0"/>
            </w:pPr>
            <w:r>
              <w:rPr>
                <w:sz w:val="24"/>
              </w:rPr>
              <w:t xml:space="preserve">Коренной перелом в ходе войны (осень 1942-1943 год). Оборона Севастополя.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0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Сталинградская битва.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Битва на Курской дуге. Битва за Днепр.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Битва на Северном Кавказе. Тегеранская конференция.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64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 w:rsidP="00CC34E1">
            <w:pPr>
              <w:tabs>
                <w:tab w:val="left" w:pos="780"/>
              </w:tabs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48 </w:t>
            </w:r>
            <w:r w:rsidRPr="00093902">
              <w:rPr>
                <w:sz w:val="24"/>
              </w:rPr>
              <w:tab/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0"/>
                <w:tab w:val="left" w:pos="179"/>
                <w:tab w:val="left" w:pos="708"/>
                <w:tab w:val="left" w:pos="1416"/>
                <w:tab w:val="left" w:pos="2124"/>
                <w:tab w:val="left" w:pos="2832"/>
                <w:tab w:val="center" w:pos="3605"/>
              </w:tabs>
              <w:spacing w:after="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Освобождение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Европы </w:t>
            </w:r>
            <w:r>
              <w:rPr>
                <w:sz w:val="24"/>
              </w:rPr>
              <w:tab/>
              <w:t>от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>фашизма (1944-сентябрь1945 года). Освобождение территории СССР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>от немецких оккупантов.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4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49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Открытие второго фронта в Европе. Ялтинская конференция.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355"/>
                <w:tab w:val="center" w:pos="2310"/>
              </w:tabs>
              <w:spacing w:after="7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Взятие </w:t>
            </w:r>
            <w:r>
              <w:rPr>
                <w:sz w:val="24"/>
              </w:rPr>
              <w:tab/>
              <w:t xml:space="preserve">Берлина. Конференция в Потсдаме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2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Война СССР с Японией.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Обобщение. Повторение.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310"/>
                <w:tab w:val="center" w:pos="1333"/>
                <w:tab w:val="center" w:pos="2407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СССР после </w:t>
            </w:r>
            <w:r>
              <w:rPr>
                <w:sz w:val="24"/>
              </w:rPr>
              <w:tab/>
              <w:t xml:space="preserve">войны. Обстановка в мире после войны.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40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Возвращение СССР к мирной жизни.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Государственное устройство СССР после войны.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3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Наука и культурная жизнь общества 1945 – начала 1950-х годов.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69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lastRenderedPageBreak/>
              <w:t xml:space="preserve">57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CC34E1">
            <w:pPr>
              <w:tabs>
                <w:tab w:val="center" w:pos="262"/>
                <w:tab w:val="center" w:pos="2188"/>
              </w:tabs>
              <w:spacing w:after="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Пора «оттепели» (середина 1950-х – первая половина 1960-х годов). Курс на строительство коммунизма.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right w:w="50" w:type="dxa"/>
          </w:tblCellMar>
        </w:tblPrEx>
        <w:trPr>
          <w:trHeight w:val="6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677"/>
                <w:tab w:val="center" w:pos="2537"/>
              </w:tabs>
              <w:spacing w:after="6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Социальная </w:t>
            </w:r>
            <w:r>
              <w:rPr>
                <w:sz w:val="24"/>
              </w:rPr>
              <w:tab/>
              <w:t>и хозяйственно-экономическая</w:t>
            </w:r>
            <w:r w:rsidR="003333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Н.С.Хрущева.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69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59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СССР в международных отношениях в 1950-е – начале 1960-х годов. Покорение космоса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6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60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Оттепель в советском искусстве. Образование в 1950-е – начале 1960-х годов.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11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61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spacing w:after="25" w:line="292" w:lineRule="auto"/>
              <w:ind w:left="2" w:right="58" w:firstLine="0"/>
            </w:pPr>
            <w:r>
              <w:rPr>
                <w:sz w:val="24"/>
              </w:rPr>
              <w:t xml:space="preserve">Советский Союз в середине 1960-х – 1980-е годы: от стабильности к кризису. Изменения в жизни советских людей. Отношения СССР с государствами мира: от разрядки до кризиса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40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62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tabs>
                <w:tab w:val="center" w:pos="663"/>
                <w:tab w:val="center" w:pos="1722"/>
                <w:tab w:val="center" w:pos="2442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Образование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спорт. Советское искусство 1970 – 1980-х годов.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4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63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62" w:firstLine="0"/>
            </w:pPr>
            <w:r>
              <w:rPr>
                <w:sz w:val="24"/>
              </w:rPr>
              <w:t xml:space="preserve">Распад СССР. Россия в 1990-е годы. Начало перестройки.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96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64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 w:rsidP="003333C2">
            <w:pPr>
              <w:spacing w:after="27" w:line="275" w:lineRule="auto"/>
              <w:ind w:left="2" w:firstLine="0"/>
            </w:pPr>
            <w:r>
              <w:rPr>
                <w:sz w:val="24"/>
              </w:rPr>
              <w:t xml:space="preserve">Период гласности и свободы мнений. Окончание </w:t>
            </w:r>
            <w:r>
              <w:rPr>
                <w:sz w:val="24"/>
              </w:rPr>
              <w:tab/>
              <w:t xml:space="preserve">«холодной войны». Отмена 6-й статьи Конституции СССР. Первые демократические выборы.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40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65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Распад СССР. Россия после распада СССР.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6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66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Экономические реформы 1990-х годов. Чеченский кризис. Отставка президента Б.Н. Ельцина.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67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Россия в начале ХХI (21) века. Реформы и духовное возрождение.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  <w:tr w:rsidR="00CC34E1" w:rsidTr="000E20C7">
        <w:tblPrEx>
          <w:tblCellMar>
            <w:top w:w="12" w:type="dxa"/>
            <w:right w:w="50" w:type="dxa"/>
          </w:tblCellMar>
        </w:tblPrEx>
        <w:trPr>
          <w:trHeight w:val="40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68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 Обобщение. Повторение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Pr="00093902" w:rsidRDefault="00CC34E1">
            <w:pPr>
              <w:spacing w:after="0" w:line="259" w:lineRule="auto"/>
              <w:ind w:left="0" w:firstLine="0"/>
              <w:jc w:val="left"/>
            </w:pPr>
            <w:r w:rsidRPr="00093902">
              <w:rPr>
                <w:sz w:val="24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E1" w:rsidRDefault="00CC34E1">
            <w:pPr>
              <w:spacing w:after="0" w:line="259" w:lineRule="auto"/>
              <w:ind w:left="2" w:firstLine="0"/>
              <w:jc w:val="left"/>
            </w:pPr>
          </w:p>
        </w:tc>
      </w:tr>
    </w:tbl>
    <w:p w:rsidR="0006333E" w:rsidRDefault="009C4474">
      <w:pPr>
        <w:spacing w:after="216" w:line="259" w:lineRule="auto"/>
        <w:ind w:left="567" w:firstLine="0"/>
      </w:pPr>
      <w:r>
        <w:rPr>
          <w:sz w:val="24"/>
        </w:rPr>
        <w:t xml:space="preserve"> </w:t>
      </w:r>
    </w:p>
    <w:p w:rsidR="0006333E" w:rsidRDefault="009C4474">
      <w:pPr>
        <w:spacing w:after="218" w:line="259" w:lineRule="auto"/>
        <w:ind w:left="567" w:firstLine="0"/>
      </w:pPr>
      <w:r>
        <w:rPr>
          <w:sz w:val="24"/>
        </w:rPr>
        <w:t xml:space="preserve"> </w:t>
      </w:r>
    </w:p>
    <w:p w:rsidR="0006333E" w:rsidRDefault="009C4474">
      <w:pPr>
        <w:spacing w:after="220" w:line="259" w:lineRule="auto"/>
        <w:ind w:left="567" w:firstLine="0"/>
      </w:pPr>
      <w:r>
        <w:rPr>
          <w:sz w:val="24"/>
        </w:rPr>
        <w:t xml:space="preserve"> </w:t>
      </w:r>
    </w:p>
    <w:p w:rsidR="0006333E" w:rsidRDefault="009C4474">
      <w:pPr>
        <w:spacing w:after="0" w:line="259" w:lineRule="auto"/>
        <w:ind w:left="567" w:firstLine="0"/>
      </w:pPr>
      <w:r>
        <w:rPr>
          <w:b/>
          <w:sz w:val="24"/>
        </w:rPr>
        <w:t xml:space="preserve"> </w:t>
      </w:r>
    </w:p>
    <w:sectPr w:rsidR="0006333E" w:rsidSect="005E1D7F">
      <w:pgSz w:w="11906" w:h="16838"/>
      <w:pgMar w:top="567" w:right="707" w:bottom="1543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C0" w:rsidRDefault="00A726C0" w:rsidP="005E1D7F">
      <w:pPr>
        <w:spacing w:after="0" w:line="240" w:lineRule="auto"/>
      </w:pPr>
      <w:r>
        <w:separator/>
      </w:r>
    </w:p>
  </w:endnote>
  <w:endnote w:type="continuationSeparator" w:id="0">
    <w:p w:rsidR="00A726C0" w:rsidRDefault="00A726C0" w:rsidP="005E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C0" w:rsidRDefault="00A726C0" w:rsidP="005E1D7F">
      <w:pPr>
        <w:spacing w:after="0" w:line="240" w:lineRule="auto"/>
      </w:pPr>
      <w:r>
        <w:separator/>
      </w:r>
    </w:p>
  </w:footnote>
  <w:footnote w:type="continuationSeparator" w:id="0">
    <w:p w:rsidR="00A726C0" w:rsidRDefault="00A726C0" w:rsidP="005E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5A72"/>
    <w:multiLevelType w:val="hybridMultilevel"/>
    <w:tmpl w:val="07A6E2FC"/>
    <w:lvl w:ilvl="0" w:tplc="87AEC73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4B74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845B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4CB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AF60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42E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22BB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489C5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CE27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F93BAC"/>
    <w:multiLevelType w:val="hybridMultilevel"/>
    <w:tmpl w:val="E690AD0A"/>
    <w:lvl w:ilvl="0" w:tplc="C6CAEF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8599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6311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0894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9C164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A270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839A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A35F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8542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D42BE5"/>
    <w:multiLevelType w:val="hybridMultilevel"/>
    <w:tmpl w:val="3BE8BA10"/>
    <w:lvl w:ilvl="0" w:tplc="7CF4146C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89C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25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65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C78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E74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6B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7E8F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26E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E5042D"/>
    <w:multiLevelType w:val="hybridMultilevel"/>
    <w:tmpl w:val="AC2C91FE"/>
    <w:lvl w:ilvl="0" w:tplc="66F430F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8ADB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CEEEC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CD41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0807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0A17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261A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C7FF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8070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9B0AEC"/>
    <w:multiLevelType w:val="hybridMultilevel"/>
    <w:tmpl w:val="675CA314"/>
    <w:lvl w:ilvl="0" w:tplc="AB74311C">
      <w:start w:val="5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08E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63C9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CFA4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A21E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4DA0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0C1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C0C0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E7CE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AA1D63"/>
    <w:multiLevelType w:val="hybridMultilevel"/>
    <w:tmpl w:val="16C61620"/>
    <w:lvl w:ilvl="0" w:tplc="1E04C9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A3F82">
      <w:start w:val="1"/>
      <w:numFmt w:val="bullet"/>
      <w:lvlText w:val="o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22594">
      <w:start w:val="1"/>
      <w:numFmt w:val="bullet"/>
      <w:lvlText w:val="▪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2EA8E">
      <w:start w:val="1"/>
      <w:numFmt w:val="bullet"/>
      <w:lvlText w:val="•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A3B2E">
      <w:start w:val="1"/>
      <w:numFmt w:val="bullet"/>
      <w:lvlText w:val="o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2BCA0">
      <w:start w:val="1"/>
      <w:numFmt w:val="bullet"/>
      <w:lvlText w:val="▪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286F4">
      <w:start w:val="1"/>
      <w:numFmt w:val="bullet"/>
      <w:lvlText w:val="•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E10D4">
      <w:start w:val="1"/>
      <w:numFmt w:val="bullet"/>
      <w:lvlText w:val="o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A0F684">
      <w:start w:val="1"/>
      <w:numFmt w:val="bullet"/>
      <w:lvlText w:val="▪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611A9F"/>
    <w:multiLevelType w:val="hybridMultilevel"/>
    <w:tmpl w:val="0B226D34"/>
    <w:lvl w:ilvl="0" w:tplc="C1020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C07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C16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C39A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EF78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896E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84A1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6BD6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E3B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3E"/>
    <w:rsid w:val="000164C4"/>
    <w:rsid w:val="0006333E"/>
    <w:rsid w:val="00093902"/>
    <w:rsid w:val="000E20C7"/>
    <w:rsid w:val="003333C2"/>
    <w:rsid w:val="003E454D"/>
    <w:rsid w:val="005E1D7F"/>
    <w:rsid w:val="0064450D"/>
    <w:rsid w:val="007F024F"/>
    <w:rsid w:val="009C4474"/>
    <w:rsid w:val="00A113C9"/>
    <w:rsid w:val="00A227AD"/>
    <w:rsid w:val="00A726C0"/>
    <w:rsid w:val="00C70A40"/>
    <w:rsid w:val="00CC34E1"/>
    <w:rsid w:val="00ED5CCE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4455-1A1D-47B1-871A-657EE95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53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D7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E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D7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korped.rkc-74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zavuch.info/forums.html" TargetMode="External"/><Relationship Id="rId17" Type="http://schemas.openxmlformats.org/officeDocument/2006/relationships/hyperlink" Target="http://korped.rkc-7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ped.rkc-74.ru/" TargetMode="External"/><Relationship Id="rId20" Type="http://schemas.openxmlformats.org/officeDocument/2006/relationships/hyperlink" Target="http://www.mgn.ru/~gmc/work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vuch.info/forum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rped.rkc-74.ru/" TargetMode="Externa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hyperlink" Target="http://www.mgn.ru/~gmc/wor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12</cp:revision>
  <dcterms:created xsi:type="dcterms:W3CDTF">2023-09-23T14:35:00Z</dcterms:created>
  <dcterms:modified xsi:type="dcterms:W3CDTF">2023-10-06T11:26:00Z</dcterms:modified>
</cp:coreProperties>
</file>